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7C9A5" w14:textId="77777777" w:rsidR="002120A8" w:rsidRDefault="008D0F6C" w:rsidP="001100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Podmie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nky z</w:t>
      </w:r>
      <w:r w:rsidR="00F35B8E">
        <w:rPr>
          <w:rFonts w:ascii="Times New Roman" w:hAnsi="Times New Roman" w:cs="Times New Roman"/>
          <w:b/>
          <w:sz w:val="40"/>
          <w:szCs w:val="40"/>
        </w:rPr>
        <w:t>ber</w:t>
      </w:r>
      <w:r>
        <w:rPr>
          <w:rFonts w:ascii="Times New Roman" w:hAnsi="Times New Roman" w:cs="Times New Roman"/>
          <w:b/>
          <w:sz w:val="40"/>
          <w:szCs w:val="40"/>
        </w:rPr>
        <w:t>u</w:t>
      </w:r>
      <w:r w:rsidR="002120A8" w:rsidRPr="002120A8">
        <w:rPr>
          <w:rFonts w:ascii="Times New Roman" w:hAnsi="Times New Roman" w:cs="Times New Roman"/>
          <w:b/>
          <w:sz w:val="40"/>
          <w:szCs w:val="40"/>
        </w:rPr>
        <w:t xml:space="preserve"> komunálneho </w:t>
      </w:r>
      <w:r w:rsidR="00F35B8E">
        <w:rPr>
          <w:rFonts w:ascii="Times New Roman" w:hAnsi="Times New Roman" w:cs="Times New Roman"/>
          <w:b/>
          <w:sz w:val="40"/>
          <w:szCs w:val="40"/>
        </w:rPr>
        <w:t xml:space="preserve"> a separovaného </w:t>
      </w:r>
      <w:r w:rsidR="002120A8" w:rsidRPr="002120A8">
        <w:rPr>
          <w:rFonts w:ascii="Times New Roman" w:hAnsi="Times New Roman" w:cs="Times New Roman"/>
          <w:b/>
          <w:sz w:val="40"/>
          <w:szCs w:val="40"/>
        </w:rPr>
        <w:t>odpadu</w:t>
      </w:r>
      <w:r w:rsidR="00B05DD4">
        <w:rPr>
          <w:rFonts w:ascii="Times New Roman" w:hAnsi="Times New Roman" w:cs="Times New Roman"/>
          <w:b/>
          <w:sz w:val="40"/>
          <w:szCs w:val="40"/>
        </w:rPr>
        <w:t xml:space="preserve"> platné od 01.02.2020</w:t>
      </w:r>
    </w:p>
    <w:p w14:paraId="3A9F9FAD" w14:textId="77777777" w:rsidR="002120A8" w:rsidRDefault="00F35B8E" w:rsidP="002120A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Obec Perín-Chym oznamuje občanom nasledovné informácie:</w:t>
      </w:r>
    </w:p>
    <w:p w14:paraId="18BD766F" w14:textId="77777777" w:rsidR="00F35B8E" w:rsidRPr="008D0F6C" w:rsidRDefault="008D0F6C" w:rsidP="008D0F6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poplatok za odvoz a likvidáciu odpadu zostáva v </w:t>
      </w:r>
      <w:r w:rsidRPr="008D0F6C">
        <w:rPr>
          <w:rFonts w:ascii="Times New Roman" w:hAnsi="Times New Roman" w:cs="Times New Roman"/>
          <w:b/>
          <w:sz w:val="32"/>
          <w:szCs w:val="32"/>
        </w:rPr>
        <w:t xml:space="preserve">nezmenenej </w:t>
      </w:r>
      <w:r>
        <w:rPr>
          <w:rFonts w:ascii="Times New Roman" w:hAnsi="Times New Roman" w:cs="Times New Roman"/>
          <w:sz w:val="32"/>
          <w:szCs w:val="32"/>
        </w:rPr>
        <w:t xml:space="preserve">výške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t.j</w:t>
      </w:r>
      <w:proofErr w:type="spellEnd"/>
      <w:r>
        <w:rPr>
          <w:rFonts w:ascii="Times New Roman" w:hAnsi="Times New Roman" w:cs="Times New Roman"/>
          <w:sz w:val="32"/>
          <w:szCs w:val="32"/>
        </w:rPr>
        <w:t>. 18,-€/osobu</w:t>
      </w:r>
    </w:p>
    <w:p w14:paraId="377537D9" w14:textId="77777777" w:rsidR="00D52FB2" w:rsidRPr="00E20245" w:rsidRDefault="00D52FB2" w:rsidP="008D0F6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0245">
        <w:rPr>
          <w:rFonts w:ascii="Times New Roman" w:hAnsi="Times New Roman" w:cs="Times New Roman"/>
          <w:sz w:val="32"/>
          <w:szCs w:val="32"/>
        </w:rPr>
        <w:t>zvoz zmesového komunálneho odpadu je v dvojtýždňovom intervale (viď zvozový kalendár)</w:t>
      </w:r>
    </w:p>
    <w:p w14:paraId="26EC4A2A" w14:textId="77777777" w:rsidR="00D52FB2" w:rsidRPr="008D0F6C" w:rsidRDefault="00D52FB2" w:rsidP="008D0F6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0245">
        <w:rPr>
          <w:rFonts w:ascii="Times New Roman" w:hAnsi="Times New Roman" w:cs="Times New Roman"/>
          <w:sz w:val="32"/>
          <w:szCs w:val="32"/>
        </w:rPr>
        <w:t xml:space="preserve">vyprázdnené budú </w:t>
      </w:r>
      <w:r w:rsidRPr="008D0F6C">
        <w:rPr>
          <w:rFonts w:ascii="Times New Roman" w:hAnsi="Times New Roman" w:cs="Times New Roman"/>
          <w:b/>
          <w:sz w:val="32"/>
          <w:szCs w:val="32"/>
          <w:u w:val="single"/>
        </w:rPr>
        <w:t>len</w:t>
      </w:r>
      <w:r w:rsidRPr="00E20245">
        <w:rPr>
          <w:rFonts w:ascii="Times New Roman" w:hAnsi="Times New Roman" w:cs="Times New Roman"/>
          <w:sz w:val="32"/>
          <w:szCs w:val="32"/>
        </w:rPr>
        <w:t xml:space="preserve"> </w:t>
      </w:r>
      <w:r w:rsidR="008D0F6C">
        <w:rPr>
          <w:rFonts w:ascii="Times New Roman" w:hAnsi="Times New Roman" w:cs="Times New Roman"/>
          <w:sz w:val="32"/>
          <w:szCs w:val="32"/>
        </w:rPr>
        <w:t xml:space="preserve">110 l alebo 120 l </w:t>
      </w:r>
      <w:proofErr w:type="spellStart"/>
      <w:r w:rsidRPr="00E20245">
        <w:rPr>
          <w:rFonts w:ascii="Times New Roman" w:hAnsi="Times New Roman" w:cs="Times New Roman"/>
          <w:sz w:val="32"/>
          <w:szCs w:val="32"/>
        </w:rPr>
        <w:t>kuka</w:t>
      </w:r>
      <w:proofErr w:type="spellEnd"/>
      <w:r w:rsidRPr="00E20245">
        <w:rPr>
          <w:rFonts w:ascii="Times New Roman" w:hAnsi="Times New Roman" w:cs="Times New Roman"/>
          <w:sz w:val="32"/>
          <w:szCs w:val="32"/>
        </w:rPr>
        <w:t xml:space="preserve"> nádoby označené </w:t>
      </w:r>
      <w:r w:rsidRPr="00E20245">
        <w:rPr>
          <w:rFonts w:ascii="Times New Roman" w:hAnsi="Times New Roman" w:cs="Times New Roman"/>
          <w:b/>
          <w:sz w:val="32"/>
          <w:szCs w:val="32"/>
        </w:rPr>
        <w:t>nálepkou</w:t>
      </w:r>
      <w:r w:rsidRPr="00E20245">
        <w:rPr>
          <w:rFonts w:ascii="Times New Roman" w:hAnsi="Times New Roman" w:cs="Times New Roman"/>
          <w:sz w:val="32"/>
          <w:szCs w:val="32"/>
        </w:rPr>
        <w:t xml:space="preserve"> spoločnosti </w:t>
      </w:r>
      <w:r w:rsidRPr="008D0F6C">
        <w:rPr>
          <w:rFonts w:ascii="Times New Roman" w:hAnsi="Times New Roman" w:cs="Times New Roman"/>
          <w:b/>
          <w:sz w:val="32"/>
          <w:szCs w:val="32"/>
        </w:rPr>
        <w:t>KOSIT</w:t>
      </w:r>
      <w:r w:rsidRPr="00E202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20245">
        <w:rPr>
          <w:rFonts w:ascii="Times New Roman" w:hAnsi="Times New Roman" w:cs="Times New Roman"/>
          <w:sz w:val="32"/>
          <w:szCs w:val="32"/>
        </w:rPr>
        <w:t>a.s</w:t>
      </w:r>
      <w:proofErr w:type="spellEnd"/>
      <w:r w:rsidRPr="00E20245">
        <w:rPr>
          <w:rFonts w:ascii="Times New Roman" w:hAnsi="Times New Roman" w:cs="Times New Roman"/>
          <w:sz w:val="32"/>
          <w:szCs w:val="32"/>
        </w:rPr>
        <w:t>.</w:t>
      </w:r>
      <w:r w:rsidR="008D0F6C">
        <w:rPr>
          <w:rFonts w:ascii="Times New Roman" w:hAnsi="Times New Roman" w:cs="Times New Roman"/>
          <w:sz w:val="32"/>
          <w:szCs w:val="32"/>
        </w:rPr>
        <w:t xml:space="preserve"> s vyznačeným rokom </w:t>
      </w:r>
      <w:r w:rsidR="008D0F6C" w:rsidRPr="008D0F6C">
        <w:rPr>
          <w:rFonts w:ascii="Times New Roman" w:hAnsi="Times New Roman" w:cs="Times New Roman"/>
          <w:b/>
          <w:sz w:val="32"/>
          <w:szCs w:val="32"/>
        </w:rPr>
        <w:t>2020</w:t>
      </w:r>
      <w:r w:rsidRPr="00E20245">
        <w:rPr>
          <w:rFonts w:ascii="Times New Roman" w:hAnsi="Times New Roman" w:cs="Times New Roman"/>
          <w:sz w:val="32"/>
          <w:szCs w:val="32"/>
        </w:rPr>
        <w:t xml:space="preserve">, nálepky obdržíte od Obecného úradu v Períne </w:t>
      </w:r>
      <w:r w:rsidRPr="00E20245">
        <w:rPr>
          <w:rFonts w:ascii="Times New Roman" w:hAnsi="Times New Roman" w:cs="Times New Roman"/>
          <w:b/>
          <w:sz w:val="32"/>
          <w:szCs w:val="32"/>
        </w:rPr>
        <w:t>bezplatne</w:t>
      </w:r>
    </w:p>
    <w:p w14:paraId="51E5E7ED" w14:textId="77777777" w:rsidR="008D0F6C" w:rsidRPr="00E20245" w:rsidRDefault="008D0F6C" w:rsidP="008D0F6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240 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kuka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nádoba musí byť označen</w:t>
      </w:r>
      <w:r w:rsidR="00B05DD4">
        <w:rPr>
          <w:rFonts w:ascii="Times New Roman" w:hAnsi="Times New Roman" w:cs="Times New Roman"/>
          <w:b/>
          <w:sz w:val="32"/>
          <w:szCs w:val="32"/>
        </w:rPr>
        <w:t>á</w:t>
      </w:r>
      <w:r>
        <w:rPr>
          <w:rFonts w:ascii="Times New Roman" w:hAnsi="Times New Roman" w:cs="Times New Roman"/>
          <w:b/>
          <w:sz w:val="32"/>
          <w:szCs w:val="32"/>
        </w:rPr>
        <w:t xml:space="preserve"> dvomi nálepkami</w:t>
      </w:r>
      <w:r w:rsidR="00B05DD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05DD4" w:rsidRPr="00B05DD4">
        <w:rPr>
          <w:rFonts w:ascii="Times New Roman" w:hAnsi="Times New Roman" w:cs="Times New Roman"/>
          <w:sz w:val="32"/>
          <w:szCs w:val="32"/>
        </w:rPr>
        <w:t xml:space="preserve">v opačnom prípade </w:t>
      </w:r>
      <w:r w:rsidR="00B05DD4" w:rsidRPr="00B05DD4">
        <w:rPr>
          <w:rFonts w:ascii="Times New Roman" w:hAnsi="Times New Roman" w:cs="Times New Roman"/>
          <w:b/>
          <w:sz w:val="32"/>
          <w:szCs w:val="32"/>
        </w:rPr>
        <w:t>nebude</w:t>
      </w:r>
      <w:r w:rsidR="00B05DD4" w:rsidRPr="00B05DD4">
        <w:rPr>
          <w:rFonts w:ascii="Times New Roman" w:hAnsi="Times New Roman" w:cs="Times New Roman"/>
          <w:sz w:val="32"/>
          <w:szCs w:val="32"/>
        </w:rPr>
        <w:t xml:space="preserve"> vyprázdnená</w:t>
      </w:r>
    </w:p>
    <w:p w14:paraId="7BFF518D" w14:textId="77777777" w:rsidR="00D52FB2" w:rsidRPr="00E20245" w:rsidRDefault="00D52FB2" w:rsidP="008D0F6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0245">
        <w:rPr>
          <w:rFonts w:ascii="Times New Roman" w:hAnsi="Times New Roman" w:cs="Times New Roman"/>
          <w:sz w:val="32"/>
          <w:szCs w:val="32"/>
        </w:rPr>
        <w:t xml:space="preserve">jedna </w:t>
      </w:r>
      <w:proofErr w:type="spellStart"/>
      <w:r w:rsidRPr="00E20245">
        <w:rPr>
          <w:rFonts w:ascii="Times New Roman" w:hAnsi="Times New Roman" w:cs="Times New Roman"/>
          <w:sz w:val="32"/>
          <w:szCs w:val="32"/>
        </w:rPr>
        <w:t>kuka</w:t>
      </w:r>
      <w:proofErr w:type="spellEnd"/>
      <w:r w:rsidRPr="00E20245">
        <w:rPr>
          <w:rFonts w:ascii="Times New Roman" w:hAnsi="Times New Roman" w:cs="Times New Roman"/>
          <w:sz w:val="32"/>
          <w:szCs w:val="32"/>
        </w:rPr>
        <w:t xml:space="preserve"> nádoba je pre 1-4 osoby, dve </w:t>
      </w:r>
      <w:proofErr w:type="spellStart"/>
      <w:r w:rsidRPr="00E20245">
        <w:rPr>
          <w:rFonts w:ascii="Times New Roman" w:hAnsi="Times New Roman" w:cs="Times New Roman"/>
          <w:sz w:val="32"/>
          <w:szCs w:val="32"/>
        </w:rPr>
        <w:t>kuka</w:t>
      </w:r>
      <w:proofErr w:type="spellEnd"/>
      <w:r w:rsidRPr="00E20245">
        <w:rPr>
          <w:rFonts w:ascii="Times New Roman" w:hAnsi="Times New Roman" w:cs="Times New Roman"/>
          <w:sz w:val="32"/>
          <w:szCs w:val="32"/>
        </w:rPr>
        <w:t xml:space="preserve"> nádoby pre 5-8 osôb</w:t>
      </w:r>
    </w:p>
    <w:p w14:paraId="0CE881FE" w14:textId="77777777" w:rsidR="00D52FB2" w:rsidRPr="00E20245" w:rsidRDefault="00D52FB2" w:rsidP="008D0F6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0245">
        <w:rPr>
          <w:rFonts w:ascii="Times New Roman" w:hAnsi="Times New Roman" w:cs="Times New Roman"/>
          <w:sz w:val="32"/>
          <w:szCs w:val="32"/>
        </w:rPr>
        <w:t xml:space="preserve">v prípade potreby je možnosť zakúpenia </w:t>
      </w:r>
      <w:proofErr w:type="spellStart"/>
      <w:r w:rsidRPr="00E20245">
        <w:rPr>
          <w:rFonts w:ascii="Times New Roman" w:hAnsi="Times New Roman" w:cs="Times New Roman"/>
          <w:sz w:val="32"/>
          <w:szCs w:val="32"/>
        </w:rPr>
        <w:t>kuka</w:t>
      </w:r>
      <w:proofErr w:type="spellEnd"/>
      <w:r w:rsidRPr="00E20245">
        <w:rPr>
          <w:rFonts w:ascii="Times New Roman" w:hAnsi="Times New Roman" w:cs="Times New Roman"/>
          <w:sz w:val="32"/>
          <w:szCs w:val="32"/>
        </w:rPr>
        <w:t xml:space="preserve"> nádoby a zaplatením jednor</w:t>
      </w:r>
      <w:r w:rsidR="00E20245">
        <w:rPr>
          <w:rFonts w:ascii="Times New Roman" w:hAnsi="Times New Roman" w:cs="Times New Roman"/>
          <w:sz w:val="32"/>
          <w:szCs w:val="32"/>
        </w:rPr>
        <w:t>a</w:t>
      </w:r>
      <w:r w:rsidRPr="00E20245">
        <w:rPr>
          <w:rFonts w:ascii="Times New Roman" w:hAnsi="Times New Roman" w:cs="Times New Roman"/>
          <w:sz w:val="32"/>
          <w:szCs w:val="32"/>
        </w:rPr>
        <w:t xml:space="preserve">zového poplatku </w:t>
      </w:r>
      <w:r w:rsidRPr="00E20245">
        <w:rPr>
          <w:rFonts w:ascii="Times New Roman" w:hAnsi="Times New Roman" w:cs="Times New Roman"/>
          <w:b/>
          <w:sz w:val="32"/>
          <w:szCs w:val="32"/>
        </w:rPr>
        <w:t>37,44 € /rok</w:t>
      </w:r>
      <w:r w:rsidRPr="00E20245">
        <w:rPr>
          <w:rFonts w:ascii="Times New Roman" w:hAnsi="Times New Roman" w:cs="Times New Roman"/>
          <w:sz w:val="32"/>
          <w:szCs w:val="32"/>
        </w:rPr>
        <w:t xml:space="preserve"> obdrž</w:t>
      </w:r>
      <w:r w:rsidR="00E20245">
        <w:rPr>
          <w:rFonts w:ascii="Times New Roman" w:hAnsi="Times New Roman" w:cs="Times New Roman"/>
          <w:sz w:val="32"/>
          <w:szCs w:val="32"/>
        </w:rPr>
        <w:t>í</w:t>
      </w:r>
      <w:r w:rsidRPr="00E20245">
        <w:rPr>
          <w:rFonts w:ascii="Times New Roman" w:hAnsi="Times New Roman" w:cs="Times New Roman"/>
          <w:sz w:val="32"/>
          <w:szCs w:val="32"/>
        </w:rPr>
        <w:t xml:space="preserve">te ďalšiu nálepku </w:t>
      </w:r>
      <w:r w:rsidR="008D0F6C">
        <w:rPr>
          <w:rFonts w:ascii="Times New Roman" w:hAnsi="Times New Roman" w:cs="Times New Roman"/>
          <w:sz w:val="32"/>
          <w:szCs w:val="32"/>
        </w:rPr>
        <w:t>s vyznačeným rokom 2020</w:t>
      </w:r>
    </w:p>
    <w:p w14:paraId="4ECF92D0" w14:textId="77777777" w:rsidR="00D52FB2" w:rsidRPr="00E20245" w:rsidRDefault="00D52FB2" w:rsidP="008D0F6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0245">
        <w:rPr>
          <w:rFonts w:ascii="Times New Roman" w:hAnsi="Times New Roman" w:cs="Times New Roman"/>
          <w:sz w:val="32"/>
          <w:szCs w:val="32"/>
        </w:rPr>
        <w:t xml:space="preserve">ďalšou možnosťou je zakúpenie jednorazového vreca s logom KOSIT </w:t>
      </w:r>
      <w:proofErr w:type="spellStart"/>
      <w:r w:rsidRPr="00E20245">
        <w:rPr>
          <w:rFonts w:ascii="Times New Roman" w:hAnsi="Times New Roman" w:cs="Times New Roman"/>
          <w:sz w:val="32"/>
          <w:szCs w:val="32"/>
        </w:rPr>
        <w:t>a.s</w:t>
      </w:r>
      <w:proofErr w:type="spellEnd"/>
      <w:r w:rsidRPr="00E20245">
        <w:rPr>
          <w:rFonts w:ascii="Times New Roman" w:hAnsi="Times New Roman" w:cs="Times New Roman"/>
          <w:sz w:val="32"/>
          <w:szCs w:val="32"/>
        </w:rPr>
        <w:t xml:space="preserve">. </w:t>
      </w:r>
      <w:r w:rsidR="008D0F6C">
        <w:rPr>
          <w:rFonts w:ascii="Times New Roman" w:hAnsi="Times New Roman" w:cs="Times New Roman"/>
          <w:sz w:val="32"/>
          <w:szCs w:val="32"/>
        </w:rPr>
        <w:t xml:space="preserve">(zelenej farby) </w:t>
      </w:r>
      <w:r w:rsidRPr="00E20245">
        <w:rPr>
          <w:rFonts w:ascii="Times New Roman" w:hAnsi="Times New Roman" w:cs="Times New Roman"/>
          <w:sz w:val="32"/>
          <w:szCs w:val="32"/>
        </w:rPr>
        <w:t>na Obecnom úrade v</w:t>
      </w:r>
      <w:r w:rsidR="00F15E37" w:rsidRPr="00E20245">
        <w:rPr>
          <w:rFonts w:ascii="Times New Roman" w:hAnsi="Times New Roman" w:cs="Times New Roman"/>
          <w:sz w:val="32"/>
          <w:szCs w:val="32"/>
        </w:rPr>
        <w:t> </w:t>
      </w:r>
      <w:r w:rsidRPr="00E20245">
        <w:rPr>
          <w:rFonts w:ascii="Times New Roman" w:hAnsi="Times New Roman" w:cs="Times New Roman"/>
          <w:sz w:val="32"/>
          <w:szCs w:val="32"/>
        </w:rPr>
        <w:t>Períne</w:t>
      </w:r>
      <w:r w:rsidR="00F15E37" w:rsidRPr="00E20245">
        <w:rPr>
          <w:rFonts w:ascii="Times New Roman" w:hAnsi="Times New Roman" w:cs="Times New Roman"/>
          <w:sz w:val="32"/>
          <w:szCs w:val="32"/>
        </w:rPr>
        <w:t xml:space="preserve"> v cene </w:t>
      </w:r>
      <w:r w:rsidR="00F15E37" w:rsidRPr="00597244">
        <w:rPr>
          <w:rFonts w:ascii="Times New Roman" w:hAnsi="Times New Roman" w:cs="Times New Roman"/>
          <w:b/>
          <w:sz w:val="32"/>
          <w:szCs w:val="32"/>
        </w:rPr>
        <w:t>1,62 €/ks</w:t>
      </w:r>
      <w:r w:rsidR="00F15E37" w:rsidRPr="00E20245">
        <w:rPr>
          <w:rFonts w:ascii="Times New Roman" w:hAnsi="Times New Roman" w:cs="Times New Roman"/>
          <w:sz w:val="32"/>
          <w:szCs w:val="32"/>
        </w:rPr>
        <w:t xml:space="preserve">. </w:t>
      </w:r>
      <w:r w:rsidR="008C173A" w:rsidRPr="008D0F6C">
        <w:rPr>
          <w:rFonts w:ascii="Times New Roman" w:hAnsi="Times New Roman" w:cs="Times New Roman"/>
          <w:b/>
          <w:sz w:val="32"/>
          <w:szCs w:val="32"/>
          <w:u w:val="single"/>
        </w:rPr>
        <w:t>Iba t</w:t>
      </w:r>
      <w:r w:rsidR="00F15E37" w:rsidRPr="008D0F6C">
        <w:rPr>
          <w:rFonts w:ascii="Times New Roman" w:hAnsi="Times New Roman" w:cs="Times New Roman"/>
          <w:b/>
          <w:sz w:val="32"/>
          <w:szCs w:val="32"/>
          <w:u w:val="single"/>
        </w:rPr>
        <w:t>oto</w:t>
      </w:r>
      <w:r w:rsidR="00F15E37" w:rsidRPr="00E20245">
        <w:rPr>
          <w:rFonts w:ascii="Times New Roman" w:hAnsi="Times New Roman" w:cs="Times New Roman"/>
          <w:sz w:val="32"/>
          <w:szCs w:val="32"/>
        </w:rPr>
        <w:t xml:space="preserve"> vrece bude, po vyložení v termíne zvozu, odvezené.</w:t>
      </w:r>
    </w:p>
    <w:p w14:paraId="0C400F7B" w14:textId="77777777" w:rsidR="00F15E37" w:rsidRDefault="00E20245" w:rsidP="008D0F6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20245">
        <w:rPr>
          <w:rFonts w:ascii="Times New Roman" w:hAnsi="Times New Roman" w:cs="Times New Roman"/>
          <w:sz w:val="32"/>
          <w:szCs w:val="32"/>
        </w:rPr>
        <w:t>d</w:t>
      </w:r>
      <w:r w:rsidR="00F15E37" w:rsidRPr="00E20245">
        <w:rPr>
          <w:rFonts w:ascii="Times New Roman" w:hAnsi="Times New Roman" w:cs="Times New Roman"/>
          <w:sz w:val="32"/>
          <w:szCs w:val="32"/>
        </w:rPr>
        <w:t>o</w:t>
      </w:r>
      <w:r w:rsidRPr="00E2024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20245">
        <w:rPr>
          <w:rFonts w:ascii="Times New Roman" w:hAnsi="Times New Roman" w:cs="Times New Roman"/>
          <w:sz w:val="32"/>
          <w:szCs w:val="32"/>
        </w:rPr>
        <w:t>kuka</w:t>
      </w:r>
      <w:proofErr w:type="spellEnd"/>
      <w:r w:rsidRPr="00E20245">
        <w:rPr>
          <w:rFonts w:ascii="Times New Roman" w:hAnsi="Times New Roman" w:cs="Times New Roman"/>
          <w:sz w:val="32"/>
          <w:szCs w:val="32"/>
        </w:rPr>
        <w:t xml:space="preserve"> nádob je možné uložiť aj </w:t>
      </w:r>
      <w:r w:rsidRPr="00E20245">
        <w:rPr>
          <w:rFonts w:ascii="Times New Roman" w:hAnsi="Times New Roman" w:cs="Times New Roman"/>
          <w:b/>
          <w:sz w:val="32"/>
          <w:szCs w:val="32"/>
        </w:rPr>
        <w:t xml:space="preserve">použité jedlé </w:t>
      </w:r>
      <w:r w:rsidR="00FE05A8">
        <w:rPr>
          <w:rFonts w:ascii="Times New Roman" w:hAnsi="Times New Roman" w:cs="Times New Roman"/>
          <w:b/>
          <w:sz w:val="32"/>
          <w:szCs w:val="32"/>
        </w:rPr>
        <w:t xml:space="preserve">kuchynské </w:t>
      </w:r>
      <w:r w:rsidRPr="00E20245">
        <w:rPr>
          <w:rFonts w:ascii="Times New Roman" w:hAnsi="Times New Roman" w:cs="Times New Roman"/>
          <w:b/>
          <w:sz w:val="32"/>
          <w:szCs w:val="32"/>
        </w:rPr>
        <w:t>oleje</w:t>
      </w:r>
      <w:r w:rsidRPr="00E20245">
        <w:rPr>
          <w:rFonts w:ascii="Times New Roman" w:hAnsi="Times New Roman" w:cs="Times New Roman"/>
          <w:sz w:val="32"/>
          <w:szCs w:val="32"/>
        </w:rPr>
        <w:t>, uzavreté v plastových nádobách</w:t>
      </w:r>
    </w:p>
    <w:p w14:paraId="109E93F7" w14:textId="77777777" w:rsidR="00B05DD4" w:rsidRDefault="002B51EA" w:rsidP="00B05DD4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sadrokartón a polystyrén patria do zmesového komunálneho odpadu (KUKA)</w:t>
      </w:r>
      <w:r w:rsidR="00B05DD4" w:rsidRPr="00B05DD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9F19A3" w14:textId="77777777" w:rsidR="00B05DD4" w:rsidRDefault="00B05DD4" w:rsidP="00B05DD4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separovaného odpadu s plastmi sa zbierajú aj </w:t>
      </w:r>
      <w:r w:rsidRPr="002B51EA">
        <w:rPr>
          <w:rFonts w:ascii="Times New Roman" w:hAnsi="Times New Roman" w:cs="Times New Roman"/>
          <w:b/>
          <w:sz w:val="32"/>
          <w:szCs w:val="32"/>
        </w:rPr>
        <w:t>vymyté</w:t>
      </w:r>
      <w:r>
        <w:rPr>
          <w:rFonts w:ascii="Times New Roman" w:hAnsi="Times New Roman" w:cs="Times New Roman"/>
          <w:sz w:val="32"/>
          <w:szCs w:val="32"/>
        </w:rPr>
        <w:t xml:space="preserve"> nápojové kartóny (TETRAPACK) a </w:t>
      </w:r>
      <w:r w:rsidRPr="002B51EA">
        <w:rPr>
          <w:rFonts w:ascii="Times New Roman" w:hAnsi="Times New Roman" w:cs="Times New Roman"/>
          <w:b/>
          <w:sz w:val="32"/>
          <w:szCs w:val="32"/>
        </w:rPr>
        <w:t>vymyté</w:t>
      </w:r>
      <w:r>
        <w:rPr>
          <w:rFonts w:ascii="Times New Roman" w:hAnsi="Times New Roman" w:cs="Times New Roman"/>
          <w:sz w:val="32"/>
          <w:szCs w:val="32"/>
        </w:rPr>
        <w:t xml:space="preserve"> plechovky a konzervy</w:t>
      </w:r>
    </w:p>
    <w:p w14:paraId="28A750D1" w14:textId="77777777" w:rsidR="002B51EA" w:rsidRDefault="00B05DD4" w:rsidP="008D0F6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prípade akýchkoľvek nejasností môžete volať v pracovnom čase na Obecný úrad v Períne na </w:t>
      </w:r>
      <w:proofErr w:type="spellStart"/>
      <w:r>
        <w:rPr>
          <w:rFonts w:ascii="Times New Roman" w:hAnsi="Times New Roman" w:cs="Times New Roman"/>
          <w:sz w:val="32"/>
          <w:szCs w:val="32"/>
        </w:rPr>
        <w:t>t.č</w:t>
      </w:r>
      <w:proofErr w:type="spellEnd"/>
      <w:r>
        <w:rPr>
          <w:rFonts w:ascii="Times New Roman" w:hAnsi="Times New Roman" w:cs="Times New Roman"/>
          <w:sz w:val="32"/>
          <w:szCs w:val="32"/>
        </w:rPr>
        <w:t>. 055/4665301</w:t>
      </w:r>
    </w:p>
    <w:p w14:paraId="35D42A28" w14:textId="77777777" w:rsidR="00411602" w:rsidRDefault="00411602" w:rsidP="008D0F6C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veľkokapacitné kontajnery budú v obci umiestnené 2 x ročne, pre súkromné účely si môžete objednať od spoločnosti KOSIT </w:t>
      </w:r>
      <w:proofErr w:type="spellStart"/>
      <w:r>
        <w:rPr>
          <w:rFonts w:ascii="Times New Roman" w:hAnsi="Times New Roman" w:cs="Times New Roman"/>
          <w:sz w:val="32"/>
          <w:szCs w:val="32"/>
        </w:rPr>
        <w:t>a.s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00BE">
        <w:rPr>
          <w:rFonts w:ascii="Times New Roman" w:hAnsi="Times New Roman" w:cs="Times New Roman"/>
          <w:sz w:val="32"/>
          <w:szCs w:val="32"/>
        </w:rPr>
        <w:t xml:space="preserve">písomne na e-mail: </w:t>
      </w:r>
      <w:hyperlink r:id="rId5" w:history="1">
        <w:r w:rsidR="001100BE" w:rsidRPr="00884209">
          <w:rPr>
            <w:rStyle w:val="Hypertextovprepojenie"/>
            <w:rFonts w:ascii="Times New Roman" w:hAnsi="Times New Roman" w:cs="Times New Roman"/>
            <w:sz w:val="32"/>
            <w:szCs w:val="32"/>
          </w:rPr>
          <w:t>obchod@kosit.sk</w:t>
        </w:r>
      </w:hyperlink>
    </w:p>
    <w:p w14:paraId="27621E45" w14:textId="77777777" w:rsidR="001100BE" w:rsidRPr="00E20245" w:rsidRDefault="001100BE" w:rsidP="001100BE">
      <w:pPr>
        <w:pStyle w:val="Odsekzoznamu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D81E6C8" w14:textId="07D16D2B" w:rsidR="00FE05A8" w:rsidRPr="00FE05A8" w:rsidRDefault="00FE05A8" w:rsidP="002847D8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FE05A8">
        <w:rPr>
          <w:rFonts w:ascii="Times New Roman" w:hAnsi="Times New Roman" w:cs="Times New Roman"/>
          <w:b/>
          <w:sz w:val="40"/>
          <w:szCs w:val="40"/>
        </w:rPr>
        <w:lastRenderedPageBreak/>
        <w:t>Tájékoztatás</w:t>
      </w:r>
      <w:proofErr w:type="spellEnd"/>
      <w:r w:rsidRPr="00FE05A8">
        <w:rPr>
          <w:rFonts w:ascii="Times New Roman" w:hAnsi="Times New Roman" w:cs="Times New Roman"/>
          <w:b/>
          <w:sz w:val="40"/>
          <w:szCs w:val="40"/>
        </w:rPr>
        <w:t xml:space="preserve"> a</w:t>
      </w:r>
      <w:r w:rsidR="00AF609E">
        <w:rPr>
          <w:rFonts w:ascii="Times New Roman" w:hAnsi="Times New Roman" w:cs="Times New Roman"/>
          <w:b/>
          <w:sz w:val="40"/>
          <w:szCs w:val="40"/>
        </w:rPr>
        <w:t> </w:t>
      </w:r>
      <w:proofErr w:type="spellStart"/>
      <w:r w:rsidR="00AF609E">
        <w:rPr>
          <w:rFonts w:ascii="Times New Roman" w:hAnsi="Times New Roman" w:cs="Times New Roman"/>
          <w:b/>
          <w:sz w:val="40"/>
          <w:szCs w:val="40"/>
        </w:rPr>
        <w:t>szemet</w:t>
      </w:r>
      <w:proofErr w:type="spellEnd"/>
      <w:r w:rsidR="00AF609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F609E">
        <w:rPr>
          <w:rFonts w:ascii="Times New Roman" w:hAnsi="Times New Roman" w:cs="Times New Roman"/>
          <w:b/>
          <w:sz w:val="40"/>
          <w:szCs w:val="40"/>
        </w:rPr>
        <w:t>és</w:t>
      </w:r>
      <w:proofErr w:type="spellEnd"/>
      <w:r w:rsidR="00AF609E">
        <w:rPr>
          <w:rFonts w:ascii="Times New Roman" w:hAnsi="Times New Roman" w:cs="Times New Roman"/>
          <w:b/>
          <w:sz w:val="40"/>
          <w:szCs w:val="40"/>
        </w:rPr>
        <w:t xml:space="preserve"> a </w:t>
      </w:r>
      <w:proofErr w:type="spellStart"/>
      <w:r w:rsidR="00AF609E">
        <w:rPr>
          <w:rFonts w:ascii="Times New Roman" w:hAnsi="Times New Roman" w:cs="Times New Roman"/>
          <w:b/>
          <w:sz w:val="40"/>
          <w:szCs w:val="40"/>
        </w:rPr>
        <w:t>szortírozott</w:t>
      </w:r>
      <w:proofErr w:type="spellEnd"/>
      <w:r w:rsidR="00AF609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E05A8">
        <w:rPr>
          <w:rFonts w:ascii="Times New Roman" w:hAnsi="Times New Roman" w:cs="Times New Roman"/>
          <w:b/>
          <w:sz w:val="40"/>
          <w:szCs w:val="40"/>
        </w:rPr>
        <w:t>hulladék</w:t>
      </w:r>
      <w:proofErr w:type="spellEnd"/>
      <w:r w:rsidRPr="00FE05A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E05A8">
        <w:rPr>
          <w:rFonts w:ascii="Times New Roman" w:hAnsi="Times New Roman" w:cs="Times New Roman"/>
          <w:b/>
          <w:sz w:val="40"/>
          <w:szCs w:val="40"/>
        </w:rPr>
        <w:t>szedés</w:t>
      </w:r>
      <w:r w:rsidR="00AF609E">
        <w:rPr>
          <w:rFonts w:ascii="Times New Roman" w:hAnsi="Times New Roman" w:cs="Times New Roman"/>
          <w:b/>
          <w:sz w:val="40"/>
          <w:szCs w:val="40"/>
        </w:rPr>
        <w:t>ről</w:t>
      </w:r>
      <w:proofErr w:type="spellEnd"/>
    </w:p>
    <w:p w14:paraId="7C16AE50" w14:textId="044CDDAF" w:rsidR="00FE05A8" w:rsidRPr="00FE05A8" w:rsidRDefault="00FE05A8" w:rsidP="00FE05A8">
      <w:pPr>
        <w:rPr>
          <w:rFonts w:ascii="Times New Roman" w:hAnsi="Times New Roman" w:cs="Times New Roman"/>
          <w:sz w:val="32"/>
          <w:szCs w:val="32"/>
        </w:rPr>
      </w:pPr>
      <w:r w:rsidRPr="00FE05A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FE05A8">
        <w:rPr>
          <w:rFonts w:ascii="Times New Roman" w:hAnsi="Times New Roman" w:cs="Times New Roman"/>
          <w:sz w:val="32"/>
          <w:szCs w:val="32"/>
        </w:rPr>
        <w:t xml:space="preserve">  A KOSIT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a.s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céggel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kötött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érvényes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szerződés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kapcsolatában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737767" w14:textId="5642D768" w:rsidR="002C003F" w:rsidRPr="002C003F" w:rsidRDefault="00EA6BA3" w:rsidP="002C003F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05A8" w:rsidRPr="00EA6BA3">
        <w:rPr>
          <w:rFonts w:ascii="Times New Roman" w:hAnsi="Times New Roman" w:cs="Times New Roman"/>
          <w:b/>
          <w:sz w:val="32"/>
          <w:szCs w:val="32"/>
        </w:rPr>
        <w:t>február 1.-től</w:t>
      </w:r>
      <w:r w:rsidR="00FE05A8" w:rsidRPr="00EA6BA3"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 w:rsidR="00FE05A8" w:rsidRPr="00EA6BA3">
        <w:rPr>
          <w:rFonts w:ascii="Times New Roman" w:hAnsi="Times New Roman" w:cs="Times New Roman"/>
          <w:sz w:val="32"/>
          <w:szCs w:val="32"/>
        </w:rPr>
        <w:t>következő</w:t>
      </w:r>
      <w:proofErr w:type="spellEnd"/>
      <w:r w:rsidR="00FE05A8" w:rsidRPr="00EA6B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05A8" w:rsidRPr="00EA6BA3">
        <w:rPr>
          <w:rFonts w:ascii="Times New Roman" w:hAnsi="Times New Roman" w:cs="Times New Roman"/>
          <w:sz w:val="32"/>
          <w:szCs w:val="32"/>
        </w:rPr>
        <w:t>módosítások</w:t>
      </w:r>
      <w:proofErr w:type="spellEnd"/>
      <w:r w:rsidR="00FE05A8" w:rsidRPr="00EA6B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05A8" w:rsidRPr="00EA6BA3">
        <w:rPr>
          <w:rFonts w:ascii="Times New Roman" w:hAnsi="Times New Roman" w:cs="Times New Roman"/>
          <w:sz w:val="32"/>
          <w:szCs w:val="32"/>
        </w:rPr>
        <w:t>lépnek</w:t>
      </w:r>
      <w:proofErr w:type="spellEnd"/>
      <w:r w:rsidR="00FE05A8" w:rsidRPr="00EA6B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05A8" w:rsidRPr="00EA6BA3">
        <w:rPr>
          <w:rFonts w:ascii="Times New Roman" w:hAnsi="Times New Roman" w:cs="Times New Roman"/>
          <w:sz w:val="32"/>
          <w:szCs w:val="32"/>
        </w:rPr>
        <w:t>érvénybe</w:t>
      </w:r>
      <w:proofErr w:type="spellEnd"/>
      <w:r w:rsidR="00FE05A8" w:rsidRPr="00EA6BA3">
        <w:rPr>
          <w:rFonts w:ascii="Times New Roman" w:hAnsi="Times New Roman" w:cs="Times New Roman"/>
          <w:sz w:val="32"/>
          <w:szCs w:val="32"/>
        </w:rPr>
        <w:t xml:space="preserve"> :</w:t>
      </w:r>
    </w:p>
    <w:p w14:paraId="75BB28A5" w14:textId="77777777" w:rsidR="002C003F" w:rsidRPr="00EA6BA3" w:rsidRDefault="002C003F" w:rsidP="002847D8">
      <w:pPr>
        <w:pStyle w:val="Odsekzoznamu"/>
        <w:ind w:left="708"/>
        <w:rPr>
          <w:rFonts w:ascii="Times New Roman" w:hAnsi="Times New Roman" w:cs="Times New Roman"/>
          <w:sz w:val="32"/>
          <w:szCs w:val="32"/>
        </w:rPr>
      </w:pPr>
    </w:p>
    <w:p w14:paraId="067EB751" w14:textId="77777777" w:rsidR="002847D8" w:rsidRPr="002847D8" w:rsidRDefault="00AF609E" w:rsidP="002847D8">
      <w:pPr>
        <w:pStyle w:val="Odsekzoznamu"/>
        <w:numPr>
          <w:ilvl w:val="0"/>
          <w:numId w:val="15"/>
        </w:numPr>
        <w:ind w:left="636"/>
        <w:rPr>
          <w:rFonts w:ascii="Times New Roman" w:hAnsi="Times New Roman" w:cs="Times New Roman"/>
          <w:sz w:val="32"/>
          <w:szCs w:val="32"/>
        </w:rPr>
      </w:pPr>
      <w:r w:rsidRPr="002847D8">
        <w:rPr>
          <w:rFonts w:ascii="Times New Roman" w:hAnsi="Times New Roman" w:cs="Times New Roman"/>
          <w:sz w:val="32"/>
          <w:szCs w:val="32"/>
        </w:rPr>
        <w:t>a </w:t>
      </w:r>
      <w:proofErr w:type="spellStart"/>
      <w:r w:rsidRPr="002847D8">
        <w:rPr>
          <w:rFonts w:ascii="Times New Roman" w:hAnsi="Times New Roman" w:cs="Times New Roman"/>
          <w:sz w:val="32"/>
          <w:szCs w:val="32"/>
        </w:rPr>
        <w:t>szemet</w:t>
      </w:r>
      <w:proofErr w:type="spellEnd"/>
      <w:r w:rsidRPr="002847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47D8">
        <w:rPr>
          <w:rFonts w:ascii="Times New Roman" w:hAnsi="Times New Roman" w:cs="Times New Roman"/>
          <w:sz w:val="32"/>
          <w:szCs w:val="32"/>
        </w:rPr>
        <w:t>elszállításidíj</w:t>
      </w:r>
      <w:proofErr w:type="spellEnd"/>
      <w:r w:rsidRPr="002847D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2847D8">
        <w:rPr>
          <w:rFonts w:ascii="Times New Roman" w:hAnsi="Times New Roman" w:cs="Times New Roman"/>
          <w:b/>
          <w:bCs/>
          <w:sz w:val="32"/>
          <w:szCs w:val="32"/>
        </w:rPr>
        <w:t>nem</w:t>
      </w:r>
      <w:proofErr w:type="spellEnd"/>
      <w:r w:rsidRPr="002847D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847D8">
        <w:rPr>
          <w:rFonts w:ascii="Times New Roman" w:hAnsi="Times New Roman" w:cs="Times New Roman"/>
          <w:sz w:val="32"/>
          <w:szCs w:val="32"/>
        </w:rPr>
        <w:t>változott</w:t>
      </w:r>
      <w:proofErr w:type="spellEnd"/>
      <w:r w:rsidRPr="002847D8">
        <w:rPr>
          <w:rFonts w:ascii="Times New Roman" w:hAnsi="Times New Roman" w:cs="Times New Roman"/>
          <w:sz w:val="32"/>
          <w:szCs w:val="32"/>
        </w:rPr>
        <w:t xml:space="preserve"> :  </w:t>
      </w:r>
      <w:r w:rsidRPr="002847D8">
        <w:rPr>
          <w:rFonts w:ascii="Times New Roman" w:hAnsi="Times New Roman" w:cs="Times New Roman"/>
          <w:b/>
          <w:sz w:val="32"/>
          <w:szCs w:val="32"/>
        </w:rPr>
        <w:t>18,0</w:t>
      </w:r>
      <w:r w:rsidR="002C003F" w:rsidRPr="002847D8">
        <w:rPr>
          <w:rFonts w:ascii="Times New Roman" w:hAnsi="Times New Roman" w:cs="Times New Roman"/>
          <w:b/>
          <w:sz w:val="32"/>
          <w:szCs w:val="32"/>
        </w:rPr>
        <w:t xml:space="preserve">0 €/ </w:t>
      </w:r>
      <w:proofErr w:type="spellStart"/>
      <w:r w:rsidR="002C003F" w:rsidRPr="002847D8">
        <w:rPr>
          <w:rFonts w:ascii="Times New Roman" w:hAnsi="Times New Roman" w:cs="Times New Roman"/>
          <w:b/>
          <w:sz w:val="32"/>
          <w:szCs w:val="32"/>
        </w:rPr>
        <w:t>személy</w:t>
      </w:r>
      <w:proofErr w:type="spellEnd"/>
      <w:r w:rsidR="002C003F" w:rsidRPr="002847D8">
        <w:rPr>
          <w:rFonts w:ascii="Times New Roman" w:hAnsi="Times New Roman" w:cs="Times New Roman"/>
          <w:b/>
          <w:sz w:val="32"/>
          <w:szCs w:val="32"/>
        </w:rPr>
        <w:t xml:space="preserve">/ </w:t>
      </w:r>
      <w:proofErr w:type="spellStart"/>
      <w:r w:rsidR="002C003F" w:rsidRPr="002847D8">
        <w:rPr>
          <w:rFonts w:ascii="Times New Roman" w:hAnsi="Times New Roman" w:cs="Times New Roman"/>
          <w:b/>
          <w:sz w:val="32"/>
          <w:szCs w:val="32"/>
        </w:rPr>
        <w:t>év</w:t>
      </w:r>
      <w:proofErr w:type="spellEnd"/>
    </w:p>
    <w:p w14:paraId="07727F72" w14:textId="464B5799" w:rsidR="00FE05A8" w:rsidRPr="002847D8" w:rsidRDefault="00FE05A8" w:rsidP="002847D8">
      <w:pPr>
        <w:pStyle w:val="Odsekzoznamu"/>
        <w:numPr>
          <w:ilvl w:val="0"/>
          <w:numId w:val="15"/>
        </w:numPr>
        <w:ind w:left="636"/>
        <w:rPr>
          <w:rFonts w:ascii="Times New Roman" w:hAnsi="Times New Roman" w:cs="Times New Roman"/>
          <w:sz w:val="32"/>
          <w:szCs w:val="32"/>
        </w:rPr>
      </w:pPr>
      <w:r w:rsidRPr="002847D8">
        <w:rPr>
          <w:rFonts w:ascii="Times New Roman" w:hAnsi="Times New Roman" w:cs="Times New Roman"/>
          <w:sz w:val="32"/>
          <w:szCs w:val="32"/>
        </w:rPr>
        <w:t>a </w:t>
      </w:r>
      <w:proofErr w:type="spellStart"/>
      <w:r w:rsidRPr="002847D8">
        <w:rPr>
          <w:rFonts w:ascii="Times New Roman" w:hAnsi="Times New Roman" w:cs="Times New Roman"/>
          <w:sz w:val="32"/>
          <w:szCs w:val="32"/>
        </w:rPr>
        <w:t>hulladék</w:t>
      </w:r>
      <w:proofErr w:type="spellEnd"/>
      <w:r w:rsidRPr="002847D8">
        <w:rPr>
          <w:rFonts w:ascii="Times New Roman" w:hAnsi="Times New Roman" w:cs="Times New Roman"/>
          <w:sz w:val="32"/>
          <w:szCs w:val="32"/>
        </w:rPr>
        <w:t xml:space="preserve"> </w:t>
      </w:r>
      <w:r w:rsidR="00EA6BA3" w:rsidRPr="002847D8">
        <w:rPr>
          <w:rFonts w:ascii="Times New Roman" w:hAnsi="Times New Roman" w:cs="Times New Roman"/>
          <w:sz w:val="32"/>
          <w:szCs w:val="32"/>
        </w:rPr>
        <w:t xml:space="preserve"> (2) </w:t>
      </w:r>
      <w:r w:rsidRPr="002847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47D8">
        <w:rPr>
          <w:rFonts w:ascii="Times New Roman" w:hAnsi="Times New Roman" w:cs="Times New Roman"/>
          <w:sz w:val="32"/>
          <w:szCs w:val="32"/>
        </w:rPr>
        <w:t>kéthetes</w:t>
      </w:r>
      <w:proofErr w:type="spellEnd"/>
      <w:r w:rsidRPr="002847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47D8">
        <w:rPr>
          <w:rFonts w:ascii="Times New Roman" w:hAnsi="Times New Roman" w:cs="Times New Roman"/>
          <w:sz w:val="32"/>
          <w:szCs w:val="32"/>
        </w:rPr>
        <w:t>szedése</w:t>
      </w:r>
      <w:proofErr w:type="spellEnd"/>
      <w:r w:rsidRPr="002847D8"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 w:rsidRPr="002847D8">
        <w:rPr>
          <w:rFonts w:ascii="Times New Roman" w:hAnsi="Times New Roman" w:cs="Times New Roman"/>
          <w:sz w:val="32"/>
          <w:szCs w:val="32"/>
        </w:rPr>
        <w:t>mellékelt</w:t>
      </w:r>
      <w:proofErr w:type="spellEnd"/>
      <w:r w:rsidRPr="002847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47D8">
        <w:rPr>
          <w:rFonts w:ascii="Times New Roman" w:hAnsi="Times New Roman" w:cs="Times New Roman"/>
          <w:sz w:val="32"/>
          <w:szCs w:val="32"/>
        </w:rPr>
        <w:t>naptár</w:t>
      </w:r>
      <w:proofErr w:type="spellEnd"/>
      <w:r w:rsidRPr="002847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47D8">
        <w:rPr>
          <w:rFonts w:ascii="Times New Roman" w:hAnsi="Times New Roman" w:cs="Times New Roman"/>
          <w:sz w:val="32"/>
          <w:szCs w:val="32"/>
        </w:rPr>
        <w:t>szerint</w:t>
      </w:r>
      <w:proofErr w:type="spellEnd"/>
    </w:p>
    <w:p w14:paraId="00093625" w14:textId="3EB321D8" w:rsidR="00FE05A8" w:rsidRPr="00EA6BA3" w:rsidRDefault="00AF609E" w:rsidP="002847D8">
      <w:pPr>
        <w:pStyle w:val="Odsekzoznamu"/>
        <w:numPr>
          <w:ilvl w:val="0"/>
          <w:numId w:val="14"/>
        </w:numPr>
        <w:ind w:left="633"/>
        <w:rPr>
          <w:rFonts w:ascii="Times New Roman" w:hAnsi="Times New Roman" w:cs="Times New Roman"/>
          <w:sz w:val="32"/>
          <w:szCs w:val="32"/>
        </w:rPr>
      </w:pPr>
      <w:proofErr w:type="spellStart"/>
      <w:r w:rsidRPr="00EA6BA3">
        <w:rPr>
          <w:rFonts w:ascii="Times New Roman" w:hAnsi="Times New Roman" w:cs="Times New Roman"/>
          <w:sz w:val="32"/>
          <w:szCs w:val="32"/>
        </w:rPr>
        <w:t>csak</w:t>
      </w:r>
      <w:proofErr w:type="spellEnd"/>
      <w:r w:rsidRPr="00EA6BA3">
        <w:rPr>
          <w:rFonts w:ascii="Times New Roman" w:hAnsi="Times New Roman" w:cs="Times New Roman"/>
          <w:sz w:val="32"/>
          <w:szCs w:val="32"/>
        </w:rPr>
        <w:t xml:space="preserve"> 110 lit. vagy 120 lit. KUKA </w:t>
      </w:r>
      <w:proofErr w:type="spellStart"/>
      <w:r w:rsidRPr="00EA6BA3">
        <w:rPr>
          <w:rFonts w:ascii="Times New Roman" w:hAnsi="Times New Roman" w:cs="Times New Roman"/>
          <w:sz w:val="32"/>
          <w:szCs w:val="32"/>
        </w:rPr>
        <w:t>edény</w:t>
      </w:r>
      <w:proofErr w:type="spellEnd"/>
      <w:r w:rsidRPr="00EA6B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6BA3">
        <w:rPr>
          <w:rFonts w:ascii="Times New Roman" w:hAnsi="Times New Roman" w:cs="Times New Roman"/>
          <w:sz w:val="32"/>
          <w:szCs w:val="32"/>
        </w:rPr>
        <w:t>kiürítése</w:t>
      </w:r>
      <w:proofErr w:type="spellEnd"/>
      <w:r w:rsidRPr="00EA6B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6BA3">
        <w:rPr>
          <w:rFonts w:ascii="Times New Roman" w:hAnsi="Times New Roman" w:cs="Times New Roman"/>
          <w:sz w:val="32"/>
          <w:szCs w:val="32"/>
        </w:rPr>
        <w:t>lehetséges</w:t>
      </w:r>
      <w:proofErr w:type="spellEnd"/>
      <w:r w:rsidRPr="00EA6B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6BA3">
        <w:rPr>
          <w:rFonts w:ascii="Times New Roman" w:hAnsi="Times New Roman" w:cs="Times New Roman"/>
          <w:sz w:val="32"/>
          <w:szCs w:val="32"/>
        </w:rPr>
        <w:t>amely</w:t>
      </w:r>
      <w:proofErr w:type="spellEnd"/>
      <w:r w:rsidRPr="00EA6BA3">
        <w:rPr>
          <w:rFonts w:ascii="Times New Roman" w:hAnsi="Times New Roman" w:cs="Times New Roman"/>
          <w:sz w:val="32"/>
          <w:szCs w:val="32"/>
        </w:rPr>
        <w:t xml:space="preserve">  </w:t>
      </w:r>
      <w:r w:rsidR="00FE05A8" w:rsidRPr="00EA6BA3">
        <w:rPr>
          <w:rFonts w:ascii="Times New Roman" w:hAnsi="Times New Roman" w:cs="Times New Roman"/>
          <w:b/>
          <w:bCs/>
          <w:sz w:val="32"/>
          <w:szCs w:val="32"/>
        </w:rPr>
        <w:t>KOSIT</w:t>
      </w:r>
      <w:r w:rsidRPr="00EA6BA3">
        <w:rPr>
          <w:rFonts w:ascii="Times New Roman" w:hAnsi="Times New Roman" w:cs="Times New Roman"/>
          <w:b/>
          <w:bCs/>
          <w:sz w:val="32"/>
          <w:szCs w:val="32"/>
        </w:rPr>
        <w:t xml:space="preserve"> 2020</w:t>
      </w:r>
      <w:r w:rsidR="00FE05A8" w:rsidRPr="00EA6B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05A8" w:rsidRPr="00EA6BA3">
        <w:rPr>
          <w:rFonts w:ascii="Times New Roman" w:hAnsi="Times New Roman" w:cs="Times New Roman"/>
          <w:sz w:val="32"/>
          <w:szCs w:val="32"/>
        </w:rPr>
        <w:t>cimkével</w:t>
      </w:r>
      <w:proofErr w:type="spellEnd"/>
      <w:r w:rsidR="00FE05A8" w:rsidRPr="00EA6BA3">
        <w:rPr>
          <w:rFonts w:ascii="Times New Roman" w:hAnsi="Times New Roman" w:cs="Times New Roman"/>
          <w:sz w:val="32"/>
          <w:szCs w:val="32"/>
        </w:rPr>
        <w:t xml:space="preserve">  </w:t>
      </w:r>
      <w:r w:rsidRPr="00EA6BA3">
        <w:rPr>
          <w:rFonts w:ascii="Times New Roman" w:hAnsi="Times New Roman" w:cs="Times New Roman"/>
          <w:sz w:val="32"/>
          <w:szCs w:val="32"/>
        </w:rPr>
        <w:t xml:space="preserve">van </w:t>
      </w:r>
      <w:proofErr w:type="spellStart"/>
      <w:r w:rsidRPr="00EA6BA3">
        <w:rPr>
          <w:rFonts w:ascii="Times New Roman" w:hAnsi="Times New Roman" w:cs="Times New Roman"/>
          <w:sz w:val="32"/>
          <w:szCs w:val="32"/>
        </w:rPr>
        <w:t>jelölve</w:t>
      </w:r>
      <w:proofErr w:type="spellEnd"/>
      <w:r w:rsidRPr="00EA6BA3">
        <w:rPr>
          <w:rFonts w:ascii="Times New Roman" w:hAnsi="Times New Roman" w:cs="Times New Roman"/>
          <w:sz w:val="32"/>
          <w:szCs w:val="32"/>
        </w:rPr>
        <w:t xml:space="preserve"> .</w:t>
      </w:r>
      <w:r w:rsidR="00EA6BA3">
        <w:rPr>
          <w:rFonts w:ascii="Times New Roman" w:hAnsi="Times New Roman" w:cs="Times New Roman"/>
          <w:sz w:val="32"/>
          <w:szCs w:val="32"/>
        </w:rPr>
        <w:t xml:space="preserve"> </w:t>
      </w:r>
      <w:r w:rsidR="00EA6BA3" w:rsidRPr="00EA6BA3">
        <w:rPr>
          <w:rFonts w:ascii="Times New Roman" w:hAnsi="Times New Roman" w:cs="Times New Roman"/>
          <w:sz w:val="32"/>
          <w:szCs w:val="32"/>
        </w:rPr>
        <w:t>A</w:t>
      </w:r>
      <w:r w:rsidR="00FE05A8" w:rsidRPr="00EA6BA3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="00FE05A8" w:rsidRPr="00EA6BA3">
        <w:rPr>
          <w:rFonts w:ascii="Times New Roman" w:hAnsi="Times New Roman" w:cs="Times New Roman"/>
          <w:sz w:val="32"/>
          <w:szCs w:val="32"/>
        </w:rPr>
        <w:t>cimkét</w:t>
      </w:r>
      <w:proofErr w:type="spellEnd"/>
      <w:r w:rsidR="00FE05A8" w:rsidRPr="00EA6BA3"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 w:rsidR="00FE05A8" w:rsidRPr="00EA6BA3">
        <w:rPr>
          <w:rFonts w:ascii="Times New Roman" w:hAnsi="Times New Roman" w:cs="Times New Roman"/>
          <w:sz w:val="32"/>
          <w:szCs w:val="32"/>
        </w:rPr>
        <w:t>községi</w:t>
      </w:r>
      <w:proofErr w:type="spellEnd"/>
      <w:r w:rsidR="00FE05A8" w:rsidRPr="00EA6B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05A8" w:rsidRPr="00EA6BA3">
        <w:rPr>
          <w:rFonts w:ascii="Times New Roman" w:hAnsi="Times New Roman" w:cs="Times New Roman"/>
          <w:sz w:val="32"/>
          <w:szCs w:val="32"/>
        </w:rPr>
        <w:t>hivatal</w:t>
      </w:r>
      <w:proofErr w:type="spellEnd"/>
      <w:r w:rsidR="00FE05A8" w:rsidRPr="00EA6B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05A8" w:rsidRPr="00EA6BA3">
        <w:rPr>
          <w:rFonts w:ascii="Times New Roman" w:hAnsi="Times New Roman" w:cs="Times New Roman"/>
          <w:sz w:val="32"/>
          <w:szCs w:val="32"/>
        </w:rPr>
        <w:t>biztosítja</w:t>
      </w:r>
      <w:proofErr w:type="spellEnd"/>
      <w:r w:rsidR="00FE05A8" w:rsidRPr="00EA6B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05A8" w:rsidRPr="00EA6BA3">
        <w:rPr>
          <w:rFonts w:ascii="Times New Roman" w:hAnsi="Times New Roman" w:cs="Times New Roman"/>
          <w:sz w:val="32"/>
          <w:szCs w:val="32"/>
        </w:rPr>
        <w:t>ingyen</w:t>
      </w:r>
      <w:proofErr w:type="spellEnd"/>
      <w:r w:rsidR="00FE05A8" w:rsidRPr="00EA6BA3">
        <w:rPr>
          <w:rFonts w:ascii="Times New Roman" w:hAnsi="Times New Roman" w:cs="Times New Roman"/>
          <w:sz w:val="32"/>
          <w:szCs w:val="32"/>
        </w:rPr>
        <w:t>.</w:t>
      </w:r>
    </w:p>
    <w:p w14:paraId="0E9B0AFD" w14:textId="4A79F867" w:rsidR="00AF609E" w:rsidRPr="00EA6BA3" w:rsidRDefault="00AF609E" w:rsidP="002847D8">
      <w:pPr>
        <w:pStyle w:val="Odsekzoznamu"/>
        <w:numPr>
          <w:ilvl w:val="0"/>
          <w:numId w:val="14"/>
        </w:numPr>
        <w:ind w:left="633"/>
        <w:rPr>
          <w:rFonts w:ascii="Times New Roman" w:hAnsi="Times New Roman" w:cs="Times New Roman"/>
          <w:sz w:val="32"/>
          <w:szCs w:val="32"/>
        </w:rPr>
      </w:pPr>
      <w:r w:rsidRPr="00EA6BA3">
        <w:rPr>
          <w:rFonts w:ascii="Times New Roman" w:hAnsi="Times New Roman" w:cs="Times New Roman"/>
          <w:sz w:val="32"/>
          <w:szCs w:val="32"/>
        </w:rPr>
        <w:t xml:space="preserve">Ha 240 </w:t>
      </w:r>
      <w:proofErr w:type="spellStart"/>
      <w:r w:rsidRPr="00EA6BA3">
        <w:rPr>
          <w:rFonts w:ascii="Times New Roman" w:hAnsi="Times New Roman" w:cs="Times New Roman"/>
          <w:sz w:val="32"/>
          <w:szCs w:val="32"/>
        </w:rPr>
        <w:t>literes</w:t>
      </w:r>
      <w:proofErr w:type="spellEnd"/>
      <w:r w:rsidRPr="00EA6BA3">
        <w:rPr>
          <w:rFonts w:ascii="Times New Roman" w:hAnsi="Times New Roman" w:cs="Times New Roman"/>
          <w:sz w:val="32"/>
          <w:szCs w:val="32"/>
        </w:rPr>
        <w:t xml:space="preserve"> a</w:t>
      </w:r>
      <w:r w:rsidR="001D106E" w:rsidRPr="00EA6BA3">
        <w:rPr>
          <w:rFonts w:ascii="Times New Roman" w:hAnsi="Times New Roman" w:cs="Times New Roman"/>
          <w:sz w:val="32"/>
          <w:szCs w:val="32"/>
        </w:rPr>
        <w:t> </w:t>
      </w:r>
      <w:r w:rsidRPr="00EA6BA3">
        <w:rPr>
          <w:rFonts w:ascii="Times New Roman" w:hAnsi="Times New Roman" w:cs="Times New Roman"/>
          <w:sz w:val="32"/>
          <w:szCs w:val="32"/>
        </w:rPr>
        <w:t>KUKA</w:t>
      </w:r>
      <w:r w:rsidR="001D106E" w:rsidRPr="00EA6BA3">
        <w:rPr>
          <w:rFonts w:ascii="Times New Roman" w:hAnsi="Times New Roman" w:cs="Times New Roman"/>
          <w:sz w:val="32"/>
          <w:szCs w:val="32"/>
        </w:rPr>
        <w:t xml:space="preserve">, </w:t>
      </w:r>
      <w:r w:rsidRPr="00EA6B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6BA3">
        <w:rPr>
          <w:rFonts w:ascii="Times New Roman" w:hAnsi="Times New Roman" w:cs="Times New Roman"/>
          <w:sz w:val="32"/>
          <w:szCs w:val="32"/>
        </w:rPr>
        <w:t>akkor</w:t>
      </w:r>
      <w:proofErr w:type="spellEnd"/>
      <w:r w:rsidRPr="00EA6BA3">
        <w:rPr>
          <w:rFonts w:ascii="Times New Roman" w:hAnsi="Times New Roman" w:cs="Times New Roman"/>
          <w:sz w:val="32"/>
          <w:szCs w:val="32"/>
        </w:rPr>
        <w:t xml:space="preserve"> </w:t>
      </w:r>
      <w:r w:rsidRPr="00EA6BA3">
        <w:rPr>
          <w:rFonts w:ascii="Times New Roman" w:hAnsi="Times New Roman" w:cs="Times New Roman"/>
          <w:b/>
          <w:bCs/>
          <w:sz w:val="32"/>
          <w:szCs w:val="32"/>
        </w:rPr>
        <w:t xml:space="preserve">2 </w:t>
      </w:r>
      <w:proofErr w:type="spellStart"/>
      <w:r w:rsidRPr="00EA6BA3">
        <w:rPr>
          <w:rFonts w:ascii="Times New Roman" w:hAnsi="Times New Roman" w:cs="Times New Roman"/>
          <w:b/>
          <w:bCs/>
          <w:sz w:val="32"/>
          <w:szCs w:val="32"/>
        </w:rPr>
        <w:t>db</w:t>
      </w:r>
      <w:proofErr w:type="spellEnd"/>
      <w:r w:rsidRPr="00EA6BA3">
        <w:rPr>
          <w:rFonts w:ascii="Times New Roman" w:hAnsi="Times New Roman" w:cs="Times New Roman"/>
          <w:b/>
          <w:bCs/>
          <w:sz w:val="32"/>
          <w:szCs w:val="32"/>
        </w:rPr>
        <w:t>. KOSIT 2020</w:t>
      </w:r>
      <w:r w:rsidR="001D106E" w:rsidRPr="00EA6B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106E" w:rsidRPr="00EA6BA3">
        <w:rPr>
          <w:rFonts w:ascii="Times New Roman" w:hAnsi="Times New Roman" w:cs="Times New Roman"/>
          <w:sz w:val="32"/>
          <w:szCs w:val="32"/>
        </w:rPr>
        <w:t>cimke</w:t>
      </w:r>
      <w:proofErr w:type="spellEnd"/>
      <w:r w:rsidR="001D106E" w:rsidRPr="00EA6BA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D106E" w:rsidRPr="00EA6BA3">
        <w:rPr>
          <w:rFonts w:ascii="Times New Roman" w:hAnsi="Times New Roman" w:cs="Times New Roman"/>
          <w:sz w:val="32"/>
          <w:szCs w:val="32"/>
        </w:rPr>
        <w:t>szükséges</w:t>
      </w:r>
      <w:proofErr w:type="spellEnd"/>
      <w:r w:rsidR="001D106E" w:rsidRPr="00EA6B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106E" w:rsidRPr="00EA6BA3">
        <w:rPr>
          <w:rFonts w:ascii="Times New Roman" w:hAnsi="Times New Roman" w:cs="Times New Roman"/>
          <w:sz w:val="32"/>
          <w:szCs w:val="32"/>
        </w:rPr>
        <w:t>ahoz</w:t>
      </w:r>
      <w:proofErr w:type="spellEnd"/>
      <w:r w:rsidR="001D106E" w:rsidRPr="00EA6B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106E" w:rsidRPr="00EA6BA3">
        <w:rPr>
          <w:rFonts w:ascii="Times New Roman" w:hAnsi="Times New Roman" w:cs="Times New Roman"/>
          <w:sz w:val="32"/>
          <w:szCs w:val="32"/>
        </w:rPr>
        <w:t>hogy</w:t>
      </w:r>
      <w:proofErr w:type="spellEnd"/>
      <w:r w:rsidR="001D106E" w:rsidRPr="00EA6BA3"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 w:rsidR="001D106E" w:rsidRPr="00EA6BA3">
        <w:rPr>
          <w:rFonts w:ascii="Times New Roman" w:hAnsi="Times New Roman" w:cs="Times New Roman"/>
          <w:sz w:val="32"/>
          <w:szCs w:val="32"/>
        </w:rPr>
        <w:t>cég</w:t>
      </w:r>
      <w:proofErr w:type="spellEnd"/>
      <w:r w:rsidR="001D106E" w:rsidRPr="00EA6B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106E" w:rsidRPr="00EA6BA3">
        <w:rPr>
          <w:rFonts w:ascii="Times New Roman" w:hAnsi="Times New Roman" w:cs="Times New Roman"/>
          <w:sz w:val="32"/>
          <w:szCs w:val="32"/>
        </w:rPr>
        <w:t>kiürítse</w:t>
      </w:r>
      <w:proofErr w:type="spellEnd"/>
    </w:p>
    <w:p w14:paraId="7C6EE169" w14:textId="77777777" w:rsidR="00FE05A8" w:rsidRPr="00FE05A8" w:rsidRDefault="00FE05A8" w:rsidP="002847D8">
      <w:pPr>
        <w:pStyle w:val="Odsekzoznamu"/>
        <w:ind w:left="633"/>
        <w:rPr>
          <w:rFonts w:ascii="Times New Roman" w:hAnsi="Times New Roman" w:cs="Times New Roman"/>
          <w:sz w:val="32"/>
          <w:szCs w:val="32"/>
        </w:rPr>
      </w:pPr>
    </w:p>
    <w:p w14:paraId="24CF5F9D" w14:textId="536C52C3" w:rsidR="00FE05A8" w:rsidRPr="001D106E" w:rsidRDefault="00FE05A8" w:rsidP="002847D8">
      <w:pPr>
        <w:pStyle w:val="Odsekzoznamu"/>
        <w:numPr>
          <w:ilvl w:val="0"/>
          <w:numId w:val="4"/>
        </w:numPr>
        <w:ind w:left="633"/>
        <w:rPr>
          <w:rFonts w:ascii="Times New Roman" w:hAnsi="Times New Roman" w:cs="Times New Roman"/>
          <w:sz w:val="32"/>
          <w:szCs w:val="32"/>
        </w:rPr>
      </w:pPr>
      <w:r w:rsidRPr="00FE05A8">
        <w:rPr>
          <w:rFonts w:ascii="Times New Roman" w:hAnsi="Times New Roman" w:cs="Times New Roman"/>
          <w:sz w:val="32"/>
          <w:szCs w:val="32"/>
        </w:rPr>
        <w:t xml:space="preserve">KUKA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edény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 1- 4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személynek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szolgál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,  2 KUKA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edény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5 – 8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személynek</w:t>
      </w:r>
      <w:proofErr w:type="spellEnd"/>
    </w:p>
    <w:p w14:paraId="4293D88F" w14:textId="77777777" w:rsidR="00FE05A8" w:rsidRPr="00FE05A8" w:rsidRDefault="00FE05A8" w:rsidP="00FE05A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E05A8">
        <w:rPr>
          <w:rFonts w:ascii="Times New Roman" w:hAnsi="Times New Roman" w:cs="Times New Roman"/>
          <w:sz w:val="32"/>
          <w:szCs w:val="32"/>
        </w:rPr>
        <w:t>szükség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esetén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lehetőség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van KUKA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edény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vásárlására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és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ahoz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az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egységi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pausal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FE05A8">
        <w:rPr>
          <w:rFonts w:ascii="Times New Roman" w:hAnsi="Times New Roman" w:cs="Times New Roman"/>
          <w:b/>
          <w:sz w:val="32"/>
          <w:szCs w:val="32"/>
        </w:rPr>
        <w:t>évi</w:t>
      </w:r>
      <w:proofErr w:type="spellEnd"/>
      <w:r w:rsidRPr="00FE05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b/>
          <w:sz w:val="32"/>
          <w:szCs w:val="32"/>
        </w:rPr>
        <w:t>díj</w:t>
      </w:r>
      <w:proofErr w:type="spellEnd"/>
      <w:r w:rsidRPr="00FE05A8">
        <w:rPr>
          <w:rFonts w:ascii="Times New Roman" w:hAnsi="Times New Roman" w:cs="Times New Roman"/>
          <w:b/>
          <w:sz w:val="32"/>
          <w:szCs w:val="32"/>
        </w:rPr>
        <w:t xml:space="preserve"> 37,44 €.</w:t>
      </w:r>
      <w:r w:rsidRPr="00FE05A8">
        <w:rPr>
          <w:rFonts w:ascii="Times New Roman" w:hAnsi="Times New Roman" w:cs="Times New Roman"/>
          <w:sz w:val="32"/>
          <w:szCs w:val="32"/>
        </w:rPr>
        <w:t xml:space="preserve"> (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újabb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címkét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ad a 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hivatal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>)</w:t>
      </w:r>
    </w:p>
    <w:p w14:paraId="3CE7CD93" w14:textId="77777777" w:rsidR="00FE05A8" w:rsidRPr="00FE05A8" w:rsidRDefault="00FE05A8" w:rsidP="00FE05A8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14:paraId="23C66243" w14:textId="294CC00A" w:rsidR="00FE05A8" w:rsidRPr="00FE05A8" w:rsidRDefault="00FE05A8" w:rsidP="00FE05A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E05A8">
        <w:rPr>
          <w:rFonts w:ascii="Times New Roman" w:hAnsi="Times New Roman" w:cs="Times New Roman"/>
          <w:sz w:val="32"/>
          <w:szCs w:val="32"/>
        </w:rPr>
        <w:t>vagy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pedig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KOSIT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címes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egyszeri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használatra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b/>
          <w:sz w:val="32"/>
          <w:szCs w:val="32"/>
        </w:rPr>
        <w:t>zsák</w:t>
      </w:r>
      <w:proofErr w:type="spellEnd"/>
      <w:r w:rsidRPr="00FE05A8">
        <w:rPr>
          <w:rFonts w:ascii="Times New Roman" w:hAnsi="Times New Roman" w:cs="Times New Roman"/>
          <w:b/>
          <w:sz w:val="32"/>
          <w:szCs w:val="32"/>
        </w:rPr>
        <w:t xml:space="preserve"> ,</w:t>
      </w:r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melynek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az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ára </w:t>
      </w:r>
      <w:r w:rsidRPr="00FE05A8">
        <w:rPr>
          <w:rFonts w:ascii="Times New Roman" w:hAnsi="Times New Roman" w:cs="Times New Roman"/>
          <w:b/>
          <w:sz w:val="32"/>
          <w:szCs w:val="32"/>
        </w:rPr>
        <w:t xml:space="preserve">1,62 €/ </w:t>
      </w:r>
      <w:proofErr w:type="spellStart"/>
      <w:r w:rsidRPr="00FE05A8">
        <w:rPr>
          <w:rFonts w:ascii="Times New Roman" w:hAnsi="Times New Roman" w:cs="Times New Roman"/>
          <w:b/>
          <w:sz w:val="32"/>
          <w:szCs w:val="32"/>
        </w:rPr>
        <w:t>darab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>. A 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zsákot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hivatalban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847D8">
        <w:rPr>
          <w:rFonts w:ascii="Times New Roman" w:hAnsi="Times New Roman" w:cs="Times New Roman"/>
          <w:sz w:val="32"/>
          <w:szCs w:val="32"/>
        </w:rPr>
        <w:t>lehet</w:t>
      </w:r>
      <w:proofErr w:type="spellEnd"/>
      <w:r w:rsidR="002847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megvásárolni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1D106E">
        <w:rPr>
          <w:rFonts w:ascii="Times New Roman" w:hAnsi="Times New Roman" w:cs="Times New Roman"/>
          <w:sz w:val="32"/>
          <w:szCs w:val="32"/>
        </w:rPr>
        <w:t>Csak</w:t>
      </w:r>
      <w:proofErr w:type="spellEnd"/>
      <w:r w:rsidR="001D106E">
        <w:rPr>
          <w:rFonts w:ascii="Times New Roman" w:hAnsi="Times New Roman" w:cs="Times New Roman"/>
          <w:sz w:val="32"/>
          <w:szCs w:val="32"/>
        </w:rPr>
        <w:t xml:space="preserve">  a KOS</w:t>
      </w:r>
      <w:r w:rsidR="002847D8">
        <w:rPr>
          <w:rFonts w:ascii="Times New Roman" w:hAnsi="Times New Roman" w:cs="Times New Roman"/>
          <w:sz w:val="32"/>
          <w:szCs w:val="32"/>
        </w:rPr>
        <w:t>I</w:t>
      </w:r>
      <w:r w:rsidR="001D106E">
        <w:rPr>
          <w:rFonts w:ascii="Times New Roman" w:hAnsi="Times New Roman" w:cs="Times New Roman"/>
          <w:sz w:val="32"/>
          <w:szCs w:val="32"/>
        </w:rPr>
        <w:t xml:space="preserve">T </w:t>
      </w:r>
      <w:r w:rsidRPr="00FE05A8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zsákba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helyezett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hulladékot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szállítj</w:t>
      </w:r>
      <w:r w:rsidR="001D106E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="001D10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106E">
        <w:rPr>
          <w:rFonts w:ascii="Times New Roman" w:hAnsi="Times New Roman" w:cs="Times New Roman"/>
          <w:sz w:val="32"/>
          <w:szCs w:val="32"/>
        </w:rPr>
        <w:t>el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cég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>.</w:t>
      </w:r>
    </w:p>
    <w:p w14:paraId="0CB4605C" w14:textId="2ED001B9" w:rsidR="00FE05A8" w:rsidRDefault="00FE05A8" w:rsidP="00FE05A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E05A8">
        <w:rPr>
          <w:rFonts w:ascii="Times New Roman" w:hAnsi="Times New Roman" w:cs="Times New Roman"/>
          <w:sz w:val="32"/>
          <w:szCs w:val="32"/>
        </w:rPr>
        <w:t>a 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háztartásból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eredő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étolajat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zárt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műanyag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üvegben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helyezzék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 xml:space="preserve"> a KUKA </w:t>
      </w:r>
      <w:proofErr w:type="spellStart"/>
      <w:r w:rsidRPr="00FE05A8">
        <w:rPr>
          <w:rFonts w:ascii="Times New Roman" w:hAnsi="Times New Roman" w:cs="Times New Roman"/>
          <w:sz w:val="32"/>
          <w:szCs w:val="32"/>
        </w:rPr>
        <w:t>edénybe</w:t>
      </w:r>
      <w:proofErr w:type="spellEnd"/>
      <w:r w:rsidRPr="00FE05A8">
        <w:rPr>
          <w:rFonts w:ascii="Times New Roman" w:hAnsi="Times New Roman" w:cs="Times New Roman"/>
          <w:sz w:val="32"/>
          <w:szCs w:val="32"/>
        </w:rPr>
        <w:t>.</w:t>
      </w:r>
    </w:p>
    <w:p w14:paraId="7CDED884" w14:textId="04CBD693" w:rsidR="001D106E" w:rsidRDefault="001D106E" w:rsidP="00FE05A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 </w:t>
      </w:r>
      <w:proofErr w:type="spellStart"/>
      <w:r>
        <w:rPr>
          <w:rFonts w:ascii="Times New Roman" w:hAnsi="Times New Roman" w:cs="Times New Roman"/>
          <w:sz w:val="32"/>
          <w:szCs w:val="32"/>
        </w:rPr>
        <w:t>hulladék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gipszkartón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és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>
        <w:rPr>
          <w:rFonts w:ascii="Times New Roman" w:hAnsi="Times New Roman" w:cs="Times New Roman"/>
          <w:sz w:val="32"/>
          <w:szCs w:val="32"/>
        </w:rPr>
        <w:t>polysztyrént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szintén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KUKA </w:t>
      </w:r>
      <w:proofErr w:type="spellStart"/>
      <w:r>
        <w:rPr>
          <w:rFonts w:ascii="Times New Roman" w:hAnsi="Times New Roman" w:cs="Times New Roman"/>
          <w:sz w:val="32"/>
          <w:szCs w:val="32"/>
        </w:rPr>
        <w:t>edénybe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helyezzék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1AF3835F" w14:textId="64C80892" w:rsidR="001D106E" w:rsidRDefault="001D106E" w:rsidP="00FE05A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A </w:t>
      </w:r>
      <w:proofErr w:type="spellStart"/>
      <w:r>
        <w:rPr>
          <w:rFonts w:ascii="Times New Roman" w:hAnsi="Times New Roman" w:cs="Times New Roman"/>
          <w:sz w:val="32"/>
          <w:szCs w:val="32"/>
        </w:rPr>
        <w:t>müanyag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plaszt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üvegek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szedésekor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</w:t>
      </w:r>
      <w:r w:rsidR="002847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kiöblített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tetrapak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és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konzerv </w:t>
      </w:r>
      <w:proofErr w:type="spellStart"/>
      <w:r>
        <w:rPr>
          <w:rFonts w:ascii="Times New Roman" w:hAnsi="Times New Roman" w:cs="Times New Roman"/>
          <w:sz w:val="32"/>
          <w:szCs w:val="32"/>
        </w:rPr>
        <w:t>dobozokat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szedik</w:t>
      </w:r>
      <w:proofErr w:type="spellEnd"/>
    </w:p>
    <w:p w14:paraId="7A305D8F" w14:textId="68CF5E99" w:rsidR="001D106E" w:rsidRPr="001D106E" w:rsidRDefault="001D106E" w:rsidP="00FE05A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 </w:t>
      </w:r>
      <w:proofErr w:type="spellStart"/>
      <w:r>
        <w:rPr>
          <w:rFonts w:ascii="Times New Roman" w:hAnsi="Times New Roman" w:cs="Times New Roman"/>
          <w:sz w:val="32"/>
          <w:szCs w:val="32"/>
        </w:rPr>
        <w:t>hivatal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2x </w:t>
      </w:r>
      <w:proofErr w:type="spellStart"/>
      <w:r>
        <w:rPr>
          <w:rFonts w:ascii="Times New Roman" w:hAnsi="Times New Roman" w:cs="Times New Roman"/>
          <w:sz w:val="32"/>
          <w:szCs w:val="32"/>
        </w:rPr>
        <w:t>évente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biztosít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nagyteljesítményü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kontajnert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>
        <w:rPr>
          <w:rFonts w:ascii="Times New Roman" w:hAnsi="Times New Roman" w:cs="Times New Roman"/>
          <w:sz w:val="32"/>
          <w:szCs w:val="32"/>
        </w:rPr>
        <w:t>nagyméretü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hulladék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tárgyak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szedésére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Ha </w:t>
      </w:r>
      <w:proofErr w:type="spellStart"/>
      <w:r>
        <w:rPr>
          <w:rFonts w:ascii="Times New Roman" w:hAnsi="Times New Roman" w:cs="Times New Roman"/>
          <w:sz w:val="32"/>
          <w:szCs w:val="32"/>
        </w:rPr>
        <w:t>szükség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</w:rPr>
        <w:t>magán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családnak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nagy</w:t>
      </w:r>
      <w:r w:rsidR="00DB2E37">
        <w:rPr>
          <w:rFonts w:ascii="Times New Roman" w:hAnsi="Times New Roman" w:cs="Times New Roman"/>
          <w:sz w:val="32"/>
          <w:szCs w:val="32"/>
        </w:rPr>
        <w:t>méretü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kontajnere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akkor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meglehet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írásban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rendelni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KOSIT </w:t>
      </w:r>
      <w:proofErr w:type="spellStart"/>
      <w:r>
        <w:rPr>
          <w:rFonts w:ascii="Times New Roman" w:hAnsi="Times New Roman" w:cs="Times New Roman"/>
          <w:sz w:val="32"/>
          <w:szCs w:val="32"/>
        </w:rPr>
        <w:t>cégnél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 </w:t>
      </w:r>
      <w:proofErr w:type="spellStart"/>
      <w:r>
        <w:rPr>
          <w:rFonts w:ascii="Times New Roman" w:hAnsi="Times New Roman" w:cs="Times New Roman"/>
          <w:sz w:val="32"/>
          <w:szCs w:val="32"/>
        </w:rPr>
        <w:t>következö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106E">
        <w:rPr>
          <w:rFonts w:ascii="Times New Roman" w:hAnsi="Times New Roman" w:cs="Times New Roman"/>
          <w:b/>
          <w:bCs/>
          <w:sz w:val="32"/>
          <w:szCs w:val="32"/>
        </w:rPr>
        <w:t xml:space="preserve">e-mail </w:t>
      </w:r>
      <w:proofErr w:type="spellStart"/>
      <w:r w:rsidRPr="001D106E">
        <w:rPr>
          <w:rFonts w:ascii="Times New Roman" w:hAnsi="Times New Roman" w:cs="Times New Roman"/>
          <w:b/>
          <w:bCs/>
          <w:sz w:val="32"/>
          <w:szCs w:val="32"/>
        </w:rPr>
        <w:t>címen</w:t>
      </w:r>
      <w:proofErr w:type="spellEnd"/>
      <w:r w:rsidRPr="001D106E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</w:p>
    <w:p w14:paraId="02C789D6" w14:textId="18B882DA" w:rsidR="001D106E" w:rsidRPr="002847D8" w:rsidRDefault="002847D8" w:rsidP="002847D8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1D106E" w:rsidRPr="002847D8">
        <w:rPr>
          <w:rFonts w:ascii="Times New Roman" w:hAnsi="Times New Roman" w:cs="Times New Roman"/>
          <w:b/>
          <w:bCs/>
          <w:sz w:val="32"/>
          <w:szCs w:val="32"/>
        </w:rPr>
        <w:t>obchod@kosit.sk</w:t>
      </w:r>
    </w:p>
    <w:p w14:paraId="7EE16FDA" w14:textId="77777777" w:rsidR="00FE05A8" w:rsidRPr="00FE05A8" w:rsidRDefault="00FE05A8" w:rsidP="00FE05A8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sectPr w:rsidR="00FE05A8" w:rsidRPr="00FE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783"/>
    <w:multiLevelType w:val="hybridMultilevel"/>
    <w:tmpl w:val="4B8A431C"/>
    <w:lvl w:ilvl="0" w:tplc="FCA860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7F6C"/>
    <w:multiLevelType w:val="hybridMultilevel"/>
    <w:tmpl w:val="72547F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5D5B"/>
    <w:multiLevelType w:val="hybridMultilevel"/>
    <w:tmpl w:val="4D5C1B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1DBD"/>
    <w:multiLevelType w:val="hybridMultilevel"/>
    <w:tmpl w:val="0D2A5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6087C"/>
    <w:multiLevelType w:val="hybridMultilevel"/>
    <w:tmpl w:val="A3662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20C9"/>
    <w:multiLevelType w:val="hybridMultilevel"/>
    <w:tmpl w:val="857C8182"/>
    <w:lvl w:ilvl="0" w:tplc="041B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3B9D257E"/>
    <w:multiLevelType w:val="hybridMultilevel"/>
    <w:tmpl w:val="06A42BBE"/>
    <w:lvl w:ilvl="0" w:tplc="3AEAAC4A">
      <w:start w:val="2020"/>
      <w:numFmt w:val="decimal"/>
      <w:lvlText w:val="%1"/>
      <w:lvlJc w:val="left"/>
      <w:pPr>
        <w:ind w:left="1065" w:hanging="6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0841E7E"/>
    <w:multiLevelType w:val="hybridMultilevel"/>
    <w:tmpl w:val="4B5463FC"/>
    <w:lvl w:ilvl="0" w:tplc="45649024"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540B63E5"/>
    <w:multiLevelType w:val="hybridMultilevel"/>
    <w:tmpl w:val="141E19F0"/>
    <w:lvl w:ilvl="0" w:tplc="BC0476FC">
      <w:start w:val="2020"/>
      <w:numFmt w:val="decimal"/>
      <w:lvlText w:val="%1"/>
      <w:lvlJc w:val="left"/>
      <w:pPr>
        <w:ind w:left="1140" w:hanging="6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56F43D2"/>
    <w:multiLevelType w:val="hybridMultilevel"/>
    <w:tmpl w:val="AAD400C2"/>
    <w:lvl w:ilvl="0" w:tplc="9552D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C0AA4"/>
    <w:multiLevelType w:val="hybridMultilevel"/>
    <w:tmpl w:val="4CAE2ADC"/>
    <w:lvl w:ilvl="0" w:tplc="04962E8E">
      <w:start w:val="2020"/>
      <w:numFmt w:val="decimal"/>
      <w:lvlText w:val="%1"/>
      <w:lvlJc w:val="left"/>
      <w:pPr>
        <w:ind w:left="1215" w:hanging="6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35" w:hanging="360"/>
      </w:pPr>
    </w:lvl>
    <w:lvl w:ilvl="2" w:tplc="041B001B" w:tentative="1">
      <w:start w:val="1"/>
      <w:numFmt w:val="lowerRoman"/>
      <w:lvlText w:val="%3."/>
      <w:lvlJc w:val="right"/>
      <w:pPr>
        <w:ind w:left="2355" w:hanging="180"/>
      </w:pPr>
    </w:lvl>
    <w:lvl w:ilvl="3" w:tplc="041B000F" w:tentative="1">
      <w:start w:val="1"/>
      <w:numFmt w:val="decimal"/>
      <w:lvlText w:val="%4."/>
      <w:lvlJc w:val="left"/>
      <w:pPr>
        <w:ind w:left="3075" w:hanging="360"/>
      </w:pPr>
    </w:lvl>
    <w:lvl w:ilvl="4" w:tplc="041B0019" w:tentative="1">
      <w:start w:val="1"/>
      <w:numFmt w:val="lowerLetter"/>
      <w:lvlText w:val="%5."/>
      <w:lvlJc w:val="left"/>
      <w:pPr>
        <w:ind w:left="3795" w:hanging="360"/>
      </w:pPr>
    </w:lvl>
    <w:lvl w:ilvl="5" w:tplc="041B001B" w:tentative="1">
      <w:start w:val="1"/>
      <w:numFmt w:val="lowerRoman"/>
      <w:lvlText w:val="%6."/>
      <w:lvlJc w:val="right"/>
      <w:pPr>
        <w:ind w:left="4515" w:hanging="180"/>
      </w:pPr>
    </w:lvl>
    <w:lvl w:ilvl="6" w:tplc="041B000F" w:tentative="1">
      <w:start w:val="1"/>
      <w:numFmt w:val="decimal"/>
      <w:lvlText w:val="%7."/>
      <w:lvlJc w:val="left"/>
      <w:pPr>
        <w:ind w:left="5235" w:hanging="360"/>
      </w:pPr>
    </w:lvl>
    <w:lvl w:ilvl="7" w:tplc="041B0019" w:tentative="1">
      <w:start w:val="1"/>
      <w:numFmt w:val="lowerLetter"/>
      <w:lvlText w:val="%8."/>
      <w:lvlJc w:val="left"/>
      <w:pPr>
        <w:ind w:left="5955" w:hanging="360"/>
      </w:pPr>
    </w:lvl>
    <w:lvl w:ilvl="8" w:tplc="041B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657D2BE1"/>
    <w:multiLevelType w:val="hybridMultilevel"/>
    <w:tmpl w:val="1FBA8C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1275"/>
    <w:multiLevelType w:val="hybridMultilevel"/>
    <w:tmpl w:val="84B220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F7F1A"/>
    <w:multiLevelType w:val="hybridMultilevel"/>
    <w:tmpl w:val="D44AAA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2647D"/>
    <w:multiLevelType w:val="hybridMultilevel"/>
    <w:tmpl w:val="0166204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4"/>
  </w:num>
  <w:num w:numId="5">
    <w:abstractNumId w:val="9"/>
  </w:num>
  <w:num w:numId="6">
    <w:abstractNumId w:val="13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CrS4zlsT1Ez85OKFlxAv0O+hd69gSHpFdYSlb5t+4Z4TRwJn7vCdjJn7svWIC1M7xgGCFHt3cQNKP57kQFmEaA==" w:salt="RjlOuNVGG+54Q8WeGHkVEg=="/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0A8"/>
    <w:rsid w:val="00000283"/>
    <w:rsid w:val="00042187"/>
    <w:rsid w:val="001100BE"/>
    <w:rsid w:val="001D106E"/>
    <w:rsid w:val="002120A8"/>
    <w:rsid w:val="002847D8"/>
    <w:rsid w:val="002B51EA"/>
    <w:rsid w:val="002C003F"/>
    <w:rsid w:val="002E383B"/>
    <w:rsid w:val="00305EE8"/>
    <w:rsid w:val="003245D2"/>
    <w:rsid w:val="00380461"/>
    <w:rsid w:val="00392282"/>
    <w:rsid w:val="00411602"/>
    <w:rsid w:val="00465AEA"/>
    <w:rsid w:val="00490376"/>
    <w:rsid w:val="005004AC"/>
    <w:rsid w:val="00536064"/>
    <w:rsid w:val="00597244"/>
    <w:rsid w:val="00784415"/>
    <w:rsid w:val="00866A16"/>
    <w:rsid w:val="008C173A"/>
    <w:rsid w:val="008D0F6C"/>
    <w:rsid w:val="008F1E37"/>
    <w:rsid w:val="00AF609E"/>
    <w:rsid w:val="00B05DD4"/>
    <w:rsid w:val="00BA7AD2"/>
    <w:rsid w:val="00C43649"/>
    <w:rsid w:val="00D52FB2"/>
    <w:rsid w:val="00DB2E37"/>
    <w:rsid w:val="00E20245"/>
    <w:rsid w:val="00E27F4D"/>
    <w:rsid w:val="00E311CF"/>
    <w:rsid w:val="00EA6BA3"/>
    <w:rsid w:val="00F15E37"/>
    <w:rsid w:val="00F35B8E"/>
    <w:rsid w:val="00FD1BB0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F2B7"/>
  <w15:chartTrackingRefBased/>
  <w15:docId w15:val="{D3054C2D-DF8B-4B31-A928-1F9F0252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2F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724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10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chod@kosi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Používateľ balíka Microsoft Office</cp:lastModifiedBy>
  <cp:revision>10</cp:revision>
  <cp:lastPrinted>2020-01-20T07:33:00Z</cp:lastPrinted>
  <dcterms:created xsi:type="dcterms:W3CDTF">2020-01-17T10:52:00Z</dcterms:created>
  <dcterms:modified xsi:type="dcterms:W3CDTF">2020-01-23T07:23:00Z</dcterms:modified>
</cp:coreProperties>
</file>