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9495C" w14:textId="7DF6BF8C" w:rsidR="00BF6D87" w:rsidRPr="007117FF" w:rsidRDefault="00AC1A15" w:rsidP="00496C93">
      <w:pPr>
        <w:jc w:val="center"/>
        <w:rPr>
          <w:rFonts w:ascii="Times New Roman" w:eastAsia="Calibri" w:hAnsi="Times New Roman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Z Á P I S N I C A </w:t>
      </w:r>
      <w:r w:rsidR="00496C93"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Calibri"/>
          <w:sz w:val="36"/>
        </w:rPr>
        <w:t xml:space="preserve">č. </w:t>
      </w:r>
      <w:r w:rsidR="00430C62">
        <w:rPr>
          <w:rFonts w:ascii="Calibri" w:eastAsia="Calibri" w:hAnsi="Calibri" w:cs="Calibri"/>
          <w:sz w:val="36"/>
        </w:rPr>
        <w:t>8</w:t>
      </w:r>
    </w:p>
    <w:p w14:paraId="6D804D20" w14:textId="77777777" w:rsidR="00373D35" w:rsidRDefault="00430C62" w:rsidP="00373D3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</w:t>
      </w:r>
      <w:r w:rsidR="00373D35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8</w:t>
      </w:r>
      <w:r w:rsidR="00373D35">
        <w:rPr>
          <w:rFonts w:ascii="Calibri" w:eastAsia="Calibri" w:hAnsi="Calibri" w:cs="Calibri"/>
          <w:b/>
          <w:sz w:val="24"/>
        </w:rPr>
        <w:t>. riadneho zasadnutia Obecného zastupiteľstva obce  Perín – Chym , dňa 0</w:t>
      </w:r>
      <w:r>
        <w:rPr>
          <w:rFonts w:ascii="Calibri" w:eastAsia="Calibri" w:hAnsi="Calibri" w:cs="Calibri"/>
          <w:b/>
          <w:sz w:val="24"/>
        </w:rPr>
        <w:t>9</w:t>
      </w:r>
      <w:r w:rsidR="00373D35">
        <w:rPr>
          <w:rFonts w:ascii="Calibri" w:eastAsia="Calibri" w:hAnsi="Calibri" w:cs="Calibri"/>
          <w:b/>
          <w:sz w:val="24"/>
        </w:rPr>
        <w:t>.</w:t>
      </w:r>
      <w:r>
        <w:rPr>
          <w:rFonts w:ascii="Calibri" w:eastAsia="Calibri" w:hAnsi="Calibri" w:cs="Calibri"/>
          <w:b/>
          <w:sz w:val="24"/>
        </w:rPr>
        <w:t>0</w:t>
      </w:r>
      <w:r w:rsidR="00373D35">
        <w:rPr>
          <w:rFonts w:ascii="Calibri" w:eastAsia="Calibri" w:hAnsi="Calibri" w:cs="Calibri"/>
          <w:b/>
          <w:sz w:val="24"/>
        </w:rPr>
        <w:t>2. 201</w:t>
      </w:r>
      <w:r>
        <w:rPr>
          <w:rFonts w:ascii="Calibri" w:eastAsia="Calibri" w:hAnsi="Calibri" w:cs="Calibri"/>
          <w:b/>
          <w:sz w:val="24"/>
        </w:rPr>
        <w:t>6</w:t>
      </w:r>
    </w:p>
    <w:p w14:paraId="6E1BA462" w14:textId="77777777" w:rsidR="00BF6D87" w:rsidRDefault="00BF6D87">
      <w:pPr>
        <w:ind w:left="1080"/>
        <w:rPr>
          <w:rFonts w:ascii="Calibri" w:eastAsia="Calibri" w:hAnsi="Calibri" w:cs="Calibri"/>
          <w:b/>
          <w:sz w:val="24"/>
        </w:rPr>
      </w:pPr>
    </w:p>
    <w:p w14:paraId="357E22D6" w14:textId="77777777" w:rsidR="00BF6D87" w:rsidRDefault="00AC1A1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Prítomní :</w:t>
      </w:r>
      <w:r>
        <w:rPr>
          <w:rFonts w:ascii="Calibri" w:eastAsia="Calibri" w:hAnsi="Calibri" w:cs="Calibri"/>
          <w:sz w:val="24"/>
        </w:rPr>
        <w:t xml:space="preserve">  </w:t>
      </w:r>
      <w:r w:rsidR="006E3F8A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odľa prezenčnej listiny</w:t>
      </w:r>
    </w:p>
    <w:p w14:paraId="430B407C" w14:textId="77777777" w:rsidR="00BF6D87" w:rsidRPr="00373D35" w:rsidRDefault="00AC1A15">
      <w:pPr>
        <w:rPr>
          <w:rFonts w:ascii="Calibri" w:eastAsia="Calibri" w:hAnsi="Calibri" w:cs="Calibri"/>
          <w:sz w:val="24"/>
        </w:rPr>
      </w:pPr>
      <w:r w:rsidRPr="00373D35">
        <w:rPr>
          <w:rFonts w:ascii="Calibri" w:eastAsia="Calibri" w:hAnsi="Calibri" w:cs="Calibri"/>
          <w:b/>
          <w:sz w:val="24"/>
        </w:rPr>
        <w:t>Za návrhovú komisiu :</w:t>
      </w:r>
      <w:r w:rsidRPr="00373D35">
        <w:rPr>
          <w:rFonts w:ascii="Calibri" w:eastAsia="Calibri" w:hAnsi="Calibri" w:cs="Calibri"/>
          <w:sz w:val="24"/>
        </w:rPr>
        <w:t xml:space="preserve"> </w:t>
      </w:r>
      <w:r w:rsidR="007F2D7B" w:rsidRPr="00373D35">
        <w:rPr>
          <w:rFonts w:ascii="Calibri" w:eastAsia="Calibri" w:hAnsi="Calibri" w:cs="Calibri"/>
          <w:sz w:val="24"/>
        </w:rPr>
        <w:t xml:space="preserve">Ing. Roland </w:t>
      </w:r>
      <w:r w:rsidR="00373D35" w:rsidRPr="00373D35">
        <w:rPr>
          <w:rFonts w:ascii="Calibri" w:eastAsia="Calibri" w:hAnsi="Calibri" w:cs="Calibri"/>
          <w:sz w:val="24"/>
        </w:rPr>
        <w:t xml:space="preserve"> </w:t>
      </w:r>
      <w:r w:rsidR="007F2D7B" w:rsidRPr="00373D35">
        <w:rPr>
          <w:rFonts w:ascii="Calibri" w:eastAsia="Calibri" w:hAnsi="Calibri" w:cs="Calibri"/>
          <w:sz w:val="24"/>
        </w:rPr>
        <w:t>Vinter</w:t>
      </w:r>
      <w:r w:rsidR="00373D35" w:rsidRPr="00373D35">
        <w:rPr>
          <w:rFonts w:ascii="Calibri" w:eastAsia="Calibri" w:hAnsi="Calibri" w:cs="Calibri"/>
          <w:sz w:val="24"/>
        </w:rPr>
        <w:t xml:space="preserve">,  </w:t>
      </w:r>
      <w:r w:rsidR="00430C62">
        <w:rPr>
          <w:rFonts w:ascii="Calibri" w:eastAsia="Calibri" w:hAnsi="Calibri" w:cs="Calibri"/>
          <w:sz w:val="24"/>
        </w:rPr>
        <w:t>Ing. Miroslav Podžuban</w:t>
      </w:r>
    </w:p>
    <w:p w14:paraId="21B5BF99" w14:textId="77777777" w:rsidR="00BF6D87" w:rsidRPr="00373D35" w:rsidRDefault="00AC1A15">
      <w:pPr>
        <w:rPr>
          <w:rFonts w:ascii="Calibri" w:eastAsia="Calibri" w:hAnsi="Calibri" w:cs="Calibri"/>
          <w:sz w:val="24"/>
        </w:rPr>
      </w:pPr>
      <w:r w:rsidRPr="00373D35">
        <w:rPr>
          <w:rFonts w:ascii="Calibri" w:eastAsia="Calibri" w:hAnsi="Calibri" w:cs="Calibri"/>
          <w:b/>
          <w:sz w:val="24"/>
        </w:rPr>
        <w:t>Za overovateľov zápisnice</w:t>
      </w:r>
      <w:r w:rsidR="007F2D7B" w:rsidRPr="00373D35">
        <w:rPr>
          <w:rFonts w:ascii="Calibri" w:eastAsia="Calibri" w:hAnsi="Calibri" w:cs="Calibri"/>
          <w:b/>
          <w:sz w:val="24"/>
        </w:rPr>
        <w:t>:</w:t>
      </w:r>
      <w:r w:rsidR="007F2D7B" w:rsidRPr="00373D35">
        <w:rPr>
          <w:rFonts w:ascii="Calibri" w:eastAsia="Calibri" w:hAnsi="Calibri" w:cs="Calibri"/>
          <w:sz w:val="24"/>
        </w:rPr>
        <w:t xml:space="preserve"> </w:t>
      </w:r>
      <w:r w:rsidR="00430C62">
        <w:rPr>
          <w:rFonts w:ascii="Calibri" w:eastAsia="Calibri" w:hAnsi="Calibri" w:cs="Calibri"/>
          <w:sz w:val="24"/>
        </w:rPr>
        <w:t>Róbert Kapaló</w:t>
      </w:r>
      <w:r w:rsidR="007F2D7B" w:rsidRPr="00373D35">
        <w:rPr>
          <w:rFonts w:ascii="Calibri" w:eastAsia="Calibri" w:hAnsi="Calibri" w:cs="Calibri"/>
          <w:sz w:val="24"/>
        </w:rPr>
        <w:t xml:space="preserve">,  </w:t>
      </w:r>
      <w:r w:rsidR="00430C62">
        <w:rPr>
          <w:rFonts w:ascii="Calibri" w:eastAsia="Calibri" w:hAnsi="Calibri" w:cs="Calibri"/>
          <w:sz w:val="24"/>
        </w:rPr>
        <w:t>Karol Kočiš</w:t>
      </w:r>
    </w:p>
    <w:p w14:paraId="54840F4C" w14:textId="77777777" w:rsidR="00BF6D87" w:rsidRDefault="00AC1A1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Zapísala :  </w:t>
      </w:r>
      <w:r>
        <w:rPr>
          <w:rFonts w:ascii="Calibri" w:eastAsia="Calibri" w:hAnsi="Calibri" w:cs="Calibri"/>
          <w:sz w:val="24"/>
        </w:rPr>
        <w:t>Ing.</w:t>
      </w:r>
      <w:r w:rsidR="008C706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M. Štefánová</w:t>
      </w:r>
      <w:r w:rsidR="007F2D7B" w:rsidRPr="007F2D7B">
        <w:rPr>
          <w:rFonts w:ascii="Calibri" w:eastAsia="Calibri" w:hAnsi="Calibri" w:cs="Calibri"/>
          <w:color w:val="FF0000"/>
          <w:sz w:val="24"/>
        </w:rPr>
        <w:t xml:space="preserve"> </w:t>
      </w:r>
    </w:p>
    <w:p w14:paraId="694BB1B8" w14:textId="77777777" w:rsidR="00BF6D87" w:rsidRDefault="00BF6D87">
      <w:pPr>
        <w:rPr>
          <w:rFonts w:ascii="Calibri" w:eastAsia="Calibri" w:hAnsi="Calibri" w:cs="Calibri"/>
          <w:sz w:val="24"/>
        </w:rPr>
      </w:pPr>
    </w:p>
    <w:p w14:paraId="17EDDB41" w14:textId="77777777" w:rsidR="00BF6D87" w:rsidRPr="00950EB3" w:rsidRDefault="00AC1A15">
      <w:pPr>
        <w:spacing w:after="0"/>
        <w:rPr>
          <w:rFonts w:ascii="Calibri" w:eastAsia="Calibri" w:hAnsi="Calibri" w:cs="Calibri"/>
          <w:b/>
          <w:sz w:val="24"/>
        </w:rPr>
      </w:pPr>
      <w:r w:rsidRPr="00950EB3">
        <w:rPr>
          <w:rFonts w:ascii="Calibri" w:eastAsia="Calibri" w:hAnsi="Calibri" w:cs="Calibri"/>
          <w:b/>
          <w:sz w:val="24"/>
        </w:rPr>
        <w:t>Program :</w:t>
      </w:r>
    </w:p>
    <w:p w14:paraId="1B010650" w14:textId="77777777" w:rsidR="00227E66" w:rsidRPr="00950EB3" w:rsidRDefault="00227E66" w:rsidP="00227E66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 w:rsidRPr="00950EB3">
        <w:rPr>
          <w:rFonts w:ascii="Times New Roman" w:hAnsi="Times New Roman"/>
          <w:sz w:val="24"/>
          <w:szCs w:val="24"/>
        </w:rPr>
        <w:t>Otvorenie</w:t>
      </w:r>
      <w:r w:rsidRPr="00950EB3">
        <w:rPr>
          <w:rFonts w:ascii="Times New Roman" w:hAnsi="Times New Roman"/>
          <w:i/>
          <w:sz w:val="24"/>
          <w:szCs w:val="24"/>
        </w:rPr>
        <w:t xml:space="preserve"> </w:t>
      </w:r>
      <w:r w:rsidRPr="00950EB3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14:paraId="115BD94C" w14:textId="77777777" w:rsidR="00227E66" w:rsidRPr="00950EB3" w:rsidRDefault="00227E66" w:rsidP="00227E66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950EB3">
        <w:rPr>
          <w:rFonts w:ascii="Times New Roman" w:hAnsi="Times New Roman"/>
          <w:sz w:val="24"/>
          <w:szCs w:val="24"/>
        </w:rPr>
        <w:t>Informácia starostu obce</w:t>
      </w:r>
      <w:r w:rsidR="00E25504" w:rsidRPr="00950EB3">
        <w:rPr>
          <w:rFonts w:ascii="Times New Roman" w:hAnsi="Times New Roman"/>
          <w:sz w:val="24"/>
          <w:szCs w:val="24"/>
        </w:rPr>
        <w:t xml:space="preserve"> za uplynulé obdobie</w:t>
      </w:r>
    </w:p>
    <w:p w14:paraId="0BABEEDC" w14:textId="77777777" w:rsidR="00D70752" w:rsidRPr="00950EB3" w:rsidRDefault="00D70752" w:rsidP="00227E66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950EB3">
        <w:rPr>
          <w:rFonts w:ascii="Times New Roman" w:hAnsi="Times New Roman"/>
          <w:sz w:val="24"/>
          <w:szCs w:val="24"/>
        </w:rPr>
        <w:t>Kontrola plnenia uznesení</w:t>
      </w:r>
    </w:p>
    <w:p w14:paraId="5DF734E1" w14:textId="77777777" w:rsidR="009A46C9" w:rsidRDefault="00430C62" w:rsidP="009A46C9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Zadania pre vypracovanie Územného plánu obce Perín-Chym</w:t>
      </w:r>
      <w:r w:rsidR="009A46C9" w:rsidRPr="009A46C9">
        <w:rPr>
          <w:rFonts w:ascii="Times New Roman" w:hAnsi="Times New Roman"/>
          <w:sz w:val="24"/>
          <w:szCs w:val="24"/>
        </w:rPr>
        <w:t xml:space="preserve"> </w:t>
      </w:r>
    </w:p>
    <w:p w14:paraId="6FB47619" w14:textId="77777777" w:rsidR="00430C62" w:rsidRPr="009A46C9" w:rsidRDefault="009A46C9" w:rsidP="009A46C9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postupu obstarávania územnoplánovacej dokumentácie „ Návrh Územného plánu obce Perín-Chym</w:t>
      </w:r>
    </w:p>
    <w:p w14:paraId="79239F87" w14:textId="77777777" w:rsidR="00227E66" w:rsidRPr="00950EB3" w:rsidRDefault="00227E66" w:rsidP="00227E66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950EB3">
        <w:rPr>
          <w:rFonts w:ascii="Times New Roman" w:hAnsi="Times New Roman"/>
          <w:sz w:val="24"/>
          <w:szCs w:val="24"/>
        </w:rPr>
        <w:t>Diskusia</w:t>
      </w:r>
    </w:p>
    <w:p w14:paraId="66AC0762" w14:textId="77777777" w:rsidR="00227E66" w:rsidRPr="00950EB3" w:rsidRDefault="00227E66" w:rsidP="00227E66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950EB3">
        <w:rPr>
          <w:rFonts w:ascii="Times New Roman" w:hAnsi="Times New Roman"/>
          <w:sz w:val="24"/>
          <w:szCs w:val="24"/>
        </w:rPr>
        <w:t>Záver</w:t>
      </w:r>
    </w:p>
    <w:p w14:paraId="70A438DA" w14:textId="77777777" w:rsidR="00BF6D87" w:rsidRDefault="00BF6D87">
      <w:pPr>
        <w:spacing w:after="0"/>
        <w:rPr>
          <w:rFonts w:ascii="Calibri" w:eastAsia="Calibri" w:hAnsi="Calibri" w:cs="Calibri"/>
          <w:sz w:val="24"/>
        </w:rPr>
      </w:pPr>
    </w:p>
    <w:p w14:paraId="672605DE" w14:textId="77777777" w:rsidR="00BF6D87" w:rsidRDefault="00AC1A15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K bodu č.1 : </w:t>
      </w:r>
    </w:p>
    <w:p w14:paraId="38BC0D76" w14:textId="77777777" w:rsidR="00944D6C" w:rsidRPr="006E3F8A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Zasadnutie obecného zastupiteľstva sa začalo príhovorom starostu obce MVDr. Ladislava Molnára PhD. , ktorý srdečne priví</w:t>
      </w:r>
      <w:r w:rsidR="00F44E25">
        <w:rPr>
          <w:rFonts w:ascii="Calibri" w:eastAsia="Calibri" w:hAnsi="Calibri" w:cs="Calibri"/>
          <w:sz w:val="24"/>
        </w:rPr>
        <w:t xml:space="preserve">tal poslancov </w:t>
      </w:r>
      <w:r>
        <w:rPr>
          <w:rFonts w:ascii="Calibri" w:eastAsia="Calibri" w:hAnsi="Calibri" w:cs="Calibri"/>
          <w:sz w:val="24"/>
        </w:rPr>
        <w:t xml:space="preserve">a všetkých prítomných. </w:t>
      </w:r>
      <w:r w:rsidR="00F44E25">
        <w:rPr>
          <w:rFonts w:ascii="Calibri" w:eastAsia="Calibri" w:hAnsi="Calibri" w:cs="Calibri"/>
          <w:sz w:val="24"/>
        </w:rPr>
        <w:t>Starosta o</w:t>
      </w:r>
      <w:r w:rsidR="005B302D">
        <w:rPr>
          <w:rFonts w:ascii="Calibri" w:eastAsia="Calibri" w:hAnsi="Calibri" w:cs="Calibri"/>
          <w:sz w:val="24"/>
        </w:rPr>
        <w:t xml:space="preserve">boznámil prítomných s programom </w:t>
      </w:r>
      <w:r w:rsidR="008475D2">
        <w:rPr>
          <w:rFonts w:ascii="Calibri" w:eastAsia="Calibri" w:hAnsi="Calibri" w:cs="Calibri"/>
          <w:sz w:val="24"/>
        </w:rPr>
        <w:t>zasadnutia</w:t>
      </w:r>
      <w:r w:rsidR="00373D35">
        <w:rPr>
          <w:rFonts w:ascii="Calibri" w:eastAsia="Calibri" w:hAnsi="Calibri" w:cs="Calibri"/>
          <w:sz w:val="24"/>
        </w:rPr>
        <w:t>, s ktorým všetci poslanci súhlasili.</w:t>
      </w:r>
      <w:r w:rsidR="00F44E25">
        <w:rPr>
          <w:rFonts w:ascii="Calibri" w:eastAsia="Calibri" w:hAnsi="Calibri" w:cs="Calibri"/>
          <w:sz w:val="24"/>
        </w:rPr>
        <w:t xml:space="preserve"> </w:t>
      </w:r>
      <w:r w:rsidR="005F52F9">
        <w:rPr>
          <w:rFonts w:ascii="Calibri" w:eastAsia="Calibri" w:hAnsi="Calibri" w:cs="Calibri"/>
          <w:sz w:val="24"/>
        </w:rPr>
        <w:t>Starosta navrhol návrhovú komisiu, overovateľov  a zapisovateľku zápisnice, ktorí boli schválení.</w:t>
      </w:r>
    </w:p>
    <w:p w14:paraId="215D2C5B" w14:textId="77777777" w:rsidR="00BF6D87" w:rsidRDefault="00BF6D87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0E7B5349" w14:textId="77777777" w:rsidR="00BF6D87" w:rsidRDefault="00AC1A15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K bodu  č.2</w:t>
      </w:r>
      <w:r w:rsidR="00B07BE2">
        <w:rPr>
          <w:rFonts w:ascii="Calibri" w:eastAsia="Calibri" w:hAnsi="Calibri" w:cs="Calibri"/>
          <w:b/>
          <w:sz w:val="24"/>
          <w:u w:val="single"/>
        </w:rPr>
        <w:t xml:space="preserve"> a 3</w:t>
      </w:r>
      <w:r>
        <w:rPr>
          <w:rFonts w:ascii="Calibri" w:eastAsia="Calibri" w:hAnsi="Calibri" w:cs="Calibri"/>
          <w:b/>
          <w:sz w:val="24"/>
          <w:u w:val="single"/>
        </w:rPr>
        <w:t xml:space="preserve"> :</w:t>
      </w:r>
    </w:p>
    <w:p w14:paraId="2C36E226" w14:textId="77777777" w:rsidR="00BF6D87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Starosta obce </w:t>
      </w:r>
      <w:r w:rsidR="008475D2">
        <w:rPr>
          <w:rFonts w:ascii="Calibri" w:eastAsia="Calibri" w:hAnsi="Calibri" w:cs="Calibri"/>
          <w:sz w:val="24"/>
        </w:rPr>
        <w:t>informoval</w:t>
      </w:r>
      <w:r>
        <w:rPr>
          <w:rFonts w:ascii="Calibri" w:eastAsia="Calibri" w:hAnsi="Calibri" w:cs="Calibri"/>
          <w:sz w:val="24"/>
        </w:rPr>
        <w:t xml:space="preserve">  prítomných o </w:t>
      </w:r>
      <w:r w:rsidR="00B07BE2">
        <w:rPr>
          <w:rFonts w:ascii="Calibri" w:eastAsia="Calibri" w:hAnsi="Calibri" w:cs="Calibri"/>
          <w:sz w:val="24"/>
        </w:rPr>
        <w:t>:</w:t>
      </w:r>
    </w:p>
    <w:p w14:paraId="508EA259" w14:textId="77777777" w:rsidR="00576888" w:rsidRDefault="00173FE3" w:rsidP="00D70752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B07BE2">
        <w:rPr>
          <w:rFonts w:ascii="Calibri" w:eastAsia="Calibri" w:hAnsi="Calibri" w:cs="Calibri"/>
          <w:sz w:val="24"/>
        </w:rPr>
        <w:t>chválenej dotácii na zateplenie budovy Materskej školy</w:t>
      </w:r>
      <w:r w:rsidR="00CE3767">
        <w:rPr>
          <w:rFonts w:ascii="Calibri" w:eastAsia="Calibri" w:hAnsi="Calibri" w:cs="Calibri"/>
          <w:sz w:val="24"/>
        </w:rPr>
        <w:t xml:space="preserve"> vo výške 165 365,00-</w:t>
      </w:r>
      <w:r>
        <w:rPr>
          <w:rFonts w:ascii="Calibri" w:eastAsia="Calibri" w:hAnsi="Calibri" w:cs="Calibri"/>
          <w:sz w:val="24"/>
        </w:rPr>
        <w:t xml:space="preserve"> eur, ide hlavne o izoláciu fasády a podkrovia</w:t>
      </w:r>
    </w:p>
    <w:p w14:paraId="0AF7024F" w14:textId="77777777" w:rsidR="00A318D4" w:rsidRDefault="00173FE3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dodatkom k zmluve bol ošetrený posun prác spojených s likvidáciou smetísk, kvôli nevhodnému počasiu</w:t>
      </w:r>
    </w:p>
    <w:p w14:paraId="4120393C" w14:textId="77777777" w:rsidR="00F12A16" w:rsidRDefault="00173FE3" w:rsidP="00772C95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plánuje sa prečistenie rigola nad cintorínom vo Vyšnom Lánci</w:t>
      </w:r>
    </w:p>
    <w:p w14:paraId="0C4096E8" w14:textId="77777777" w:rsidR="00D30ED8" w:rsidRPr="005E32AF" w:rsidRDefault="005E32AF" w:rsidP="005E32AF">
      <w:pPr>
        <w:spacing w:after="0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384989" w:rsidRPr="005E32AF">
        <w:rPr>
          <w:rFonts w:ascii="Calibri" w:eastAsia="Calibri" w:hAnsi="Calibri" w:cs="Calibri"/>
          <w:sz w:val="24"/>
        </w:rPr>
        <w:t>án starosta dal hlasovať.</w:t>
      </w:r>
    </w:p>
    <w:p w14:paraId="24E9E92C" w14:textId="77777777" w:rsidR="00506204" w:rsidRPr="00506204" w:rsidRDefault="00506204" w:rsidP="00506204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3CA2FAE0" w14:textId="77777777" w:rsidR="00506204" w:rsidRDefault="00506204" w:rsidP="00D461C3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37F3E90" w14:textId="77777777" w:rsidR="009E0733" w:rsidRDefault="009E0733" w:rsidP="00D461C3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38FF653" w14:textId="77777777" w:rsidR="009A46C9" w:rsidRPr="00D461C3" w:rsidRDefault="009A46C9" w:rsidP="00D461C3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4E9AA17" w14:textId="77777777" w:rsidR="00BF6D87" w:rsidRPr="001476AA" w:rsidRDefault="00AC1A15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1476AA">
        <w:rPr>
          <w:rFonts w:ascii="Calibri" w:eastAsia="Calibri" w:hAnsi="Calibri" w:cs="Calibri"/>
          <w:b/>
          <w:sz w:val="24"/>
          <w:u w:val="single"/>
        </w:rPr>
        <w:lastRenderedPageBreak/>
        <w:t xml:space="preserve">K bodu č. </w:t>
      </w:r>
      <w:r w:rsidR="00506204">
        <w:rPr>
          <w:rFonts w:ascii="Calibri" w:eastAsia="Calibri" w:hAnsi="Calibri" w:cs="Calibri"/>
          <w:b/>
          <w:sz w:val="24"/>
          <w:u w:val="single"/>
        </w:rPr>
        <w:t>4</w:t>
      </w:r>
    </w:p>
    <w:p w14:paraId="232F0954" w14:textId="77777777" w:rsidR="00B97864" w:rsidRDefault="00143C92" w:rsidP="00062E7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Nakoľko obec pristúpila k tomu, aby bol vypracovaný nový územný plán a je možnosť uchádzať sa o dotáciu, je  potrebné k žiadosti doložiť potrebné uznesenia. Poslanci boli informovaní o Zadaní pre vypracovanie územného plánu ako aj o podaných pripomienkach v rámci prerokovania. Starosta informoval</w:t>
      </w:r>
      <w:r w:rsidR="00827581">
        <w:rPr>
          <w:rFonts w:cs="Times New Roman"/>
          <w:sz w:val="24"/>
          <w:szCs w:val="24"/>
        </w:rPr>
        <w:t>, že dokumentáciu zabezpečovala Ing.arch. Hoppanová.</w:t>
      </w:r>
      <w:r w:rsidR="009A46C9">
        <w:rPr>
          <w:rFonts w:cs="Times New Roman"/>
          <w:sz w:val="24"/>
          <w:szCs w:val="24"/>
        </w:rPr>
        <w:t xml:space="preserve"> Vyzval poslancov, aby zozbierali pripomienky a návrhy občanov, ktoré budú následne prerokované na zasadnutí OZ a zaslané spracovateľovi Ing. arch. Malinovskému.</w:t>
      </w:r>
      <w:r w:rsidR="000A4104">
        <w:rPr>
          <w:rFonts w:cs="Times New Roman"/>
          <w:sz w:val="24"/>
          <w:szCs w:val="24"/>
        </w:rPr>
        <w:t xml:space="preserve"> Poslanec Ing. Vinter prečítal správu  Ing. Hoppanovej o doterajšom priebehu obstarávania ÚP a ďalej stanovisko Okresného úradu Košice, Odboru výstavby a bytovej politiky</w:t>
      </w:r>
      <w:r w:rsidR="001B11FC">
        <w:rPr>
          <w:rFonts w:cs="Times New Roman"/>
          <w:sz w:val="24"/>
          <w:szCs w:val="24"/>
        </w:rPr>
        <w:t>, v ktorom odporúča schválenie Zadania ÚP.</w:t>
      </w:r>
      <w:r w:rsidR="00554168">
        <w:rPr>
          <w:rFonts w:cs="Times New Roman"/>
          <w:sz w:val="24"/>
          <w:szCs w:val="24"/>
        </w:rPr>
        <w:t xml:space="preserve"> Starosta predniesol vyhodnotenie pripomienok z verejného prerokovania Zadania.</w:t>
      </w:r>
    </w:p>
    <w:p w14:paraId="5E858E3E" w14:textId="77777777" w:rsidR="00827581" w:rsidRDefault="00827581" w:rsidP="00062E79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cs="Times New Roman"/>
          <w:sz w:val="24"/>
          <w:szCs w:val="24"/>
        </w:rPr>
        <w:t>Po prerokovaní problematiky sa pristúpilo k hlasovaniu.</w:t>
      </w:r>
      <w:r w:rsidR="009A46C9">
        <w:rPr>
          <w:rFonts w:cs="Times New Roman"/>
          <w:sz w:val="24"/>
          <w:szCs w:val="24"/>
        </w:rPr>
        <w:t xml:space="preserve"> </w:t>
      </w:r>
      <w:r w:rsidR="000A4104">
        <w:rPr>
          <w:rFonts w:cs="Times New Roman"/>
          <w:sz w:val="24"/>
          <w:szCs w:val="24"/>
        </w:rPr>
        <w:t xml:space="preserve"> </w:t>
      </w:r>
    </w:p>
    <w:p w14:paraId="44AEB93D" w14:textId="77777777" w:rsidR="00062E79" w:rsidRDefault="00062E79" w:rsidP="001476AA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7E053565" w14:textId="77777777" w:rsidR="001476AA" w:rsidRDefault="001476AA" w:rsidP="001476AA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E20D59">
        <w:rPr>
          <w:rFonts w:ascii="Calibri" w:eastAsia="Calibri" w:hAnsi="Calibri" w:cs="Calibri"/>
          <w:b/>
          <w:sz w:val="24"/>
          <w:u w:val="single"/>
        </w:rPr>
        <w:t>K bodu č.</w:t>
      </w:r>
      <w:r w:rsidR="00B97864">
        <w:rPr>
          <w:rFonts w:ascii="Calibri" w:eastAsia="Calibri" w:hAnsi="Calibri" w:cs="Calibri"/>
          <w:b/>
          <w:sz w:val="24"/>
          <w:u w:val="single"/>
        </w:rPr>
        <w:t>5</w:t>
      </w:r>
      <w:r>
        <w:rPr>
          <w:rFonts w:ascii="Calibri" w:eastAsia="Calibri" w:hAnsi="Calibri" w:cs="Calibri"/>
          <w:b/>
          <w:sz w:val="24"/>
          <w:u w:val="single"/>
        </w:rPr>
        <w:t xml:space="preserve"> </w:t>
      </w:r>
    </w:p>
    <w:p w14:paraId="28DE5489" w14:textId="77777777" w:rsidR="00156AF7" w:rsidRDefault="00827581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tomto bode boli p</w:t>
      </w:r>
      <w:r w:rsidR="00177DDB">
        <w:rPr>
          <w:rFonts w:ascii="Calibri" w:eastAsia="Calibri" w:hAnsi="Calibri" w:cs="Calibri"/>
          <w:sz w:val="24"/>
        </w:rPr>
        <w:t xml:space="preserve">oslanci </w:t>
      </w:r>
      <w:r>
        <w:rPr>
          <w:rFonts w:ascii="Calibri" w:eastAsia="Calibri" w:hAnsi="Calibri" w:cs="Calibri"/>
          <w:sz w:val="24"/>
        </w:rPr>
        <w:t xml:space="preserve">oboznámení so zdĺhavosťou </w:t>
      </w:r>
      <w:r w:rsidR="009A46C9">
        <w:rPr>
          <w:rFonts w:ascii="Calibri" w:eastAsia="Calibri" w:hAnsi="Calibri" w:cs="Calibri"/>
          <w:sz w:val="24"/>
        </w:rPr>
        <w:t xml:space="preserve">a náročnosťou </w:t>
      </w:r>
      <w:r>
        <w:rPr>
          <w:rFonts w:ascii="Calibri" w:eastAsia="Calibri" w:hAnsi="Calibri" w:cs="Calibri"/>
          <w:sz w:val="24"/>
        </w:rPr>
        <w:t>prípravy nového územného plánu a o možnosti požiadať o dotáciu na ďalší rok, ak by nebola schválená skôr.</w:t>
      </w:r>
      <w:r w:rsidR="009A46C9">
        <w:rPr>
          <w:rFonts w:ascii="Calibri" w:eastAsia="Calibri" w:hAnsi="Calibri" w:cs="Calibri"/>
          <w:sz w:val="24"/>
        </w:rPr>
        <w:t xml:space="preserve"> Preto sa hlasovalo o možnosti ukončenia a schválenia nového územného plánu najneskôr do konca roka 2018.</w:t>
      </w:r>
    </w:p>
    <w:p w14:paraId="745DD486" w14:textId="77777777" w:rsidR="00177DDB" w:rsidRDefault="00177DDB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4EAF00D4" w14:textId="77777777" w:rsidR="00177DDB" w:rsidRPr="006E3F8A" w:rsidRDefault="00177DDB" w:rsidP="00177DD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>
        <w:rPr>
          <w:rFonts w:ascii="Calibri" w:eastAsia="Calibri" w:hAnsi="Calibri" w:cs="Calibri"/>
          <w:b/>
          <w:sz w:val="24"/>
          <w:u w:val="single"/>
        </w:rPr>
        <w:t>6</w:t>
      </w:r>
    </w:p>
    <w:p w14:paraId="2ABFB170" w14:textId="77777777" w:rsidR="00631036" w:rsidRDefault="00177DDB" w:rsidP="00631036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tomto bode starosta informoval </w:t>
      </w:r>
      <w:r w:rsidR="00631036">
        <w:rPr>
          <w:rFonts w:ascii="Calibri" w:eastAsia="Calibri" w:hAnsi="Calibri" w:cs="Calibri"/>
          <w:sz w:val="24"/>
        </w:rPr>
        <w:t xml:space="preserve"> o:</w:t>
      </w:r>
    </w:p>
    <w:p w14:paraId="1706E929" w14:textId="77777777" w:rsidR="00631036" w:rsidRDefault="00631036" w:rsidP="00631036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 spore Obec verzus Brandis</w:t>
      </w:r>
    </w:p>
    <w:p w14:paraId="7F2B8AB4" w14:textId="77777777" w:rsidR="001157B1" w:rsidRDefault="00631036" w:rsidP="00631036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prácach VSE pri umiestnení trafostanice a výmene stĺpov</w:t>
      </w:r>
    </w:p>
    <w:p w14:paraId="4475202A" w14:textId="77777777" w:rsidR="00631036" w:rsidRDefault="00631036" w:rsidP="00631036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rekonštrukcii pošty</w:t>
      </w:r>
    </w:p>
    <w:p w14:paraId="5C5FC000" w14:textId="77777777" w:rsidR="0071031E" w:rsidRPr="005D1CFD" w:rsidRDefault="0071031E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6055AA8C" w14:textId="77777777" w:rsidR="00AB1F48" w:rsidRPr="006E3F8A" w:rsidRDefault="00AB1F48" w:rsidP="002B14D1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E3F8A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554168">
        <w:rPr>
          <w:rFonts w:ascii="Calibri" w:eastAsia="Calibri" w:hAnsi="Calibri" w:cs="Calibri"/>
          <w:b/>
          <w:sz w:val="24"/>
          <w:u w:val="single"/>
        </w:rPr>
        <w:t>7</w:t>
      </w:r>
    </w:p>
    <w:p w14:paraId="517CA1F0" w14:textId="77777777" w:rsidR="00BF6D87" w:rsidRPr="006E3F8A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>Pán starosta sa poďakoval všetkým prítomným za účasť</w:t>
      </w:r>
      <w:r w:rsidR="00554168">
        <w:rPr>
          <w:rFonts w:ascii="Calibri" w:eastAsia="Calibri" w:hAnsi="Calibri" w:cs="Calibri"/>
          <w:sz w:val="24"/>
        </w:rPr>
        <w:t xml:space="preserve"> </w:t>
      </w:r>
      <w:r w:rsidRPr="006E3F8A">
        <w:rPr>
          <w:rFonts w:ascii="Calibri" w:eastAsia="Calibri" w:hAnsi="Calibri" w:cs="Calibri"/>
          <w:sz w:val="24"/>
        </w:rPr>
        <w:t>a ukončil zasadnutie OZ.</w:t>
      </w:r>
    </w:p>
    <w:p w14:paraId="355D4F4D" w14:textId="77777777" w:rsidR="00BF6D87" w:rsidRDefault="00BF6D87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7B81204" w14:textId="77777777" w:rsidR="00B6622F" w:rsidRDefault="00B6622F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4B980383" w14:textId="77777777" w:rsidR="00F74150" w:rsidRDefault="00F74150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21CB8D30" w14:textId="77777777" w:rsidR="00F74150" w:rsidRDefault="00F74150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18F420B0" w14:textId="77777777" w:rsidR="00F74150" w:rsidRDefault="00F74150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6896C6E4" w14:textId="77777777" w:rsidR="004114FE" w:rsidRPr="006E3F8A" w:rsidRDefault="004114FE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7B59198D" w14:textId="77777777" w:rsidR="00003989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243638AD" w14:textId="77777777" w:rsidR="00003989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>..............................                            ...................................              ..............................................</w:t>
      </w:r>
    </w:p>
    <w:p w14:paraId="4F290177" w14:textId="77777777" w:rsidR="00BF6D87" w:rsidRPr="006E3F8A" w:rsidRDefault="00373D3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554168">
        <w:rPr>
          <w:rFonts w:ascii="Calibri" w:eastAsia="Calibri" w:hAnsi="Calibri" w:cs="Calibri"/>
          <w:sz w:val="24"/>
        </w:rPr>
        <w:t>Róbert Kapaló</w:t>
      </w:r>
      <w:r w:rsidR="00AC1A15" w:rsidRPr="006E3F8A">
        <w:rPr>
          <w:rFonts w:ascii="Calibri" w:eastAsia="Calibri" w:hAnsi="Calibri" w:cs="Calibri"/>
          <w:sz w:val="24"/>
        </w:rPr>
        <w:t xml:space="preserve">              </w:t>
      </w:r>
      <w:r w:rsidR="00384989">
        <w:rPr>
          <w:rFonts w:ascii="Calibri" w:eastAsia="Calibri" w:hAnsi="Calibri" w:cs="Calibri"/>
          <w:sz w:val="24"/>
        </w:rPr>
        <w:t xml:space="preserve"> </w:t>
      </w:r>
      <w:r w:rsidR="00B6622F">
        <w:rPr>
          <w:rFonts w:ascii="Calibri" w:eastAsia="Calibri" w:hAnsi="Calibri" w:cs="Calibri"/>
          <w:sz w:val="24"/>
        </w:rPr>
        <w:t xml:space="preserve">                </w:t>
      </w:r>
      <w:r>
        <w:rPr>
          <w:rFonts w:ascii="Calibri" w:eastAsia="Calibri" w:hAnsi="Calibri" w:cs="Calibri"/>
          <w:sz w:val="24"/>
        </w:rPr>
        <w:t xml:space="preserve">  </w:t>
      </w:r>
      <w:r w:rsidR="00554168">
        <w:rPr>
          <w:rFonts w:ascii="Calibri" w:eastAsia="Calibri" w:hAnsi="Calibri" w:cs="Calibri"/>
          <w:sz w:val="24"/>
        </w:rPr>
        <w:t xml:space="preserve">    </w:t>
      </w:r>
      <w:r>
        <w:rPr>
          <w:rFonts w:ascii="Calibri" w:eastAsia="Calibri" w:hAnsi="Calibri" w:cs="Calibri"/>
          <w:sz w:val="24"/>
        </w:rPr>
        <w:t xml:space="preserve">   </w:t>
      </w:r>
      <w:r w:rsidR="00554168">
        <w:rPr>
          <w:rFonts w:ascii="Calibri" w:eastAsia="Calibri" w:hAnsi="Calibri" w:cs="Calibri"/>
          <w:sz w:val="24"/>
        </w:rPr>
        <w:t xml:space="preserve">Karol Kočiš  </w:t>
      </w:r>
      <w:r w:rsidR="00003989" w:rsidRPr="006E3F8A">
        <w:rPr>
          <w:rFonts w:ascii="Calibri" w:eastAsia="Calibri" w:hAnsi="Calibri" w:cs="Calibri"/>
          <w:sz w:val="24"/>
        </w:rPr>
        <w:t xml:space="preserve">           </w:t>
      </w:r>
      <w:r w:rsidR="004D05D8" w:rsidRPr="006E3F8A">
        <w:rPr>
          <w:rFonts w:ascii="Calibri" w:eastAsia="Calibri" w:hAnsi="Calibri" w:cs="Calibri"/>
          <w:sz w:val="24"/>
        </w:rPr>
        <w:t xml:space="preserve">      </w:t>
      </w:r>
      <w:r w:rsidR="00554168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 </w:t>
      </w:r>
      <w:r w:rsidR="00AC1A15" w:rsidRPr="006E3F8A">
        <w:rPr>
          <w:rFonts w:ascii="Calibri" w:eastAsia="Calibri" w:hAnsi="Calibri" w:cs="Calibri"/>
          <w:sz w:val="24"/>
        </w:rPr>
        <w:t>MVDr. Ladislav Molnár PhD</w:t>
      </w:r>
      <w:r w:rsidR="00003989" w:rsidRPr="006E3F8A">
        <w:rPr>
          <w:rFonts w:ascii="Calibri" w:eastAsia="Calibri" w:hAnsi="Calibri" w:cs="Calibri"/>
          <w:sz w:val="24"/>
        </w:rPr>
        <w:t>.</w:t>
      </w:r>
    </w:p>
    <w:p w14:paraId="732A0A0B" w14:textId="77777777" w:rsidR="00BF6D87" w:rsidRPr="006E3F8A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6E3F8A">
        <w:rPr>
          <w:rFonts w:ascii="Calibri" w:eastAsia="Calibri" w:hAnsi="Calibri" w:cs="Calibri"/>
          <w:sz w:val="24"/>
        </w:rPr>
        <w:t xml:space="preserve">    </w:t>
      </w:r>
      <w:r w:rsidR="00AC1A15" w:rsidRPr="006E3F8A">
        <w:rPr>
          <w:rFonts w:ascii="Calibri" w:eastAsia="Calibri" w:hAnsi="Calibri" w:cs="Calibri"/>
          <w:sz w:val="24"/>
        </w:rPr>
        <w:t xml:space="preserve">overovateľ                                              overovateľ                                </w:t>
      </w:r>
      <w:r w:rsidRPr="006E3F8A">
        <w:rPr>
          <w:rFonts w:ascii="Calibri" w:eastAsia="Calibri" w:hAnsi="Calibri" w:cs="Calibri"/>
          <w:sz w:val="24"/>
        </w:rPr>
        <w:t xml:space="preserve"> </w:t>
      </w:r>
      <w:r w:rsidR="00B97864">
        <w:rPr>
          <w:rFonts w:ascii="Calibri" w:eastAsia="Calibri" w:hAnsi="Calibri" w:cs="Calibri"/>
          <w:sz w:val="24"/>
        </w:rPr>
        <w:t xml:space="preserve"> </w:t>
      </w:r>
      <w:r w:rsidRPr="006E3F8A">
        <w:rPr>
          <w:rFonts w:ascii="Calibri" w:eastAsia="Calibri" w:hAnsi="Calibri" w:cs="Calibri"/>
          <w:sz w:val="24"/>
        </w:rPr>
        <w:t xml:space="preserve">  </w:t>
      </w:r>
      <w:r w:rsidR="00AC1A15" w:rsidRPr="006E3F8A">
        <w:rPr>
          <w:rFonts w:ascii="Calibri" w:eastAsia="Calibri" w:hAnsi="Calibri" w:cs="Calibri"/>
          <w:sz w:val="24"/>
        </w:rPr>
        <w:t xml:space="preserve">  starosta  obce</w:t>
      </w:r>
    </w:p>
    <w:p w14:paraId="2ED043B4" w14:textId="77777777" w:rsidR="00373D35" w:rsidRDefault="00373D35" w:rsidP="00554168">
      <w:pPr>
        <w:rPr>
          <w:rFonts w:ascii="Calibri" w:eastAsia="Calibri" w:hAnsi="Calibri" w:cs="Calibri"/>
          <w:b/>
          <w:sz w:val="40"/>
        </w:rPr>
      </w:pPr>
    </w:p>
    <w:p w14:paraId="06C2260A" w14:textId="77777777" w:rsidR="005E32AF" w:rsidRDefault="005E32AF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6139F259" w14:textId="77777777" w:rsidR="005E32AF" w:rsidRDefault="005E32AF" w:rsidP="00143C92">
      <w:pPr>
        <w:jc w:val="center"/>
        <w:rPr>
          <w:rFonts w:ascii="Calibri" w:eastAsia="Calibri" w:hAnsi="Calibri" w:cs="Calibri"/>
          <w:b/>
          <w:sz w:val="40"/>
        </w:rPr>
      </w:pPr>
    </w:p>
    <w:p w14:paraId="07131A53" w14:textId="77777777" w:rsidR="009E0733" w:rsidRDefault="009E0733" w:rsidP="009E0733">
      <w:pPr>
        <w:rPr>
          <w:rFonts w:ascii="Calibri" w:eastAsia="Calibri" w:hAnsi="Calibri" w:cs="Calibri"/>
          <w:b/>
          <w:sz w:val="40"/>
        </w:rPr>
      </w:pPr>
    </w:p>
    <w:p w14:paraId="02E59B67" w14:textId="77777777" w:rsidR="00143C92" w:rsidRDefault="00143C92" w:rsidP="00143C92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PRIJATÉ UZNESENIA</w:t>
      </w:r>
    </w:p>
    <w:p w14:paraId="3D876934" w14:textId="77777777" w:rsidR="00143C92" w:rsidRPr="00554168" w:rsidRDefault="00143C92" w:rsidP="0055416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 8. riadneho zasadnutia Obecného zastupiteľstva obce  Perín – Chym , dňa 09.02.2016</w:t>
      </w:r>
    </w:p>
    <w:p w14:paraId="0EDBBEDF" w14:textId="77777777" w:rsidR="009E0733" w:rsidRDefault="009E0733" w:rsidP="00143C92">
      <w:pPr>
        <w:rPr>
          <w:rFonts w:ascii="Calibri" w:eastAsia="Calibri" w:hAnsi="Calibri" w:cs="Calibri"/>
          <w:b/>
          <w:sz w:val="24"/>
          <w:u w:val="single"/>
        </w:rPr>
      </w:pPr>
    </w:p>
    <w:p w14:paraId="1F36265D" w14:textId="77777777" w:rsidR="00143C92" w:rsidRPr="0098736E" w:rsidRDefault="00143C92" w:rsidP="00143C92">
      <w:pPr>
        <w:rPr>
          <w:rFonts w:ascii="Calibri" w:eastAsia="Calibri" w:hAnsi="Calibri" w:cs="Calibri"/>
          <w:b/>
          <w:sz w:val="24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 xml:space="preserve">UZNESENIE č. </w:t>
      </w:r>
      <w:r>
        <w:rPr>
          <w:rFonts w:ascii="Calibri" w:eastAsia="Calibri" w:hAnsi="Calibri" w:cs="Calibri"/>
          <w:b/>
          <w:sz w:val="24"/>
          <w:u w:val="single"/>
        </w:rPr>
        <w:t>72</w:t>
      </w:r>
    </w:p>
    <w:p w14:paraId="7B6A7DD8" w14:textId="77777777" w:rsidR="00143C92" w:rsidRDefault="00143C92" w:rsidP="00143C92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b e r i e  na vedomie </w:t>
      </w:r>
      <w:r>
        <w:rPr>
          <w:rFonts w:ascii="Calibri" w:eastAsia="Calibri" w:hAnsi="Calibri" w:cs="Calibri"/>
          <w:sz w:val="24"/>
        </w:rPr>
        <w:t xml:space="preserve"> informáciu starostu za uplynulé obdobie od posledného zasadnutia OZ.</w:t>
      </w:r>
    </w:p>
    <w:p w14:paraId="3F6AD349" w14:textId="15E6AC49" w:rsidR="00143C92" w:rsidRDefault="007117FF" w:rsidP="00143C92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Hlasovanie :   za:  8</w:t>
      </w:r>
      <w:r w:rsidR="00143C92">
        <w:rPr>
          <w:rFonts w:ascii="Calibri" w:eastAsia="Calibri" w:hAnsi="Calibri" w:cs="Calibri"/>
          <w:sz w:val="24"/>
        </w:rPr>
        <w:t xml:space="preserve">      , proti :   0   ,   zdržali   sa: 0</w:t>
      </w:r>
    </w:p>
    <w:p w14:paraId="00386F44" w14:textId="77777777" w:rsidR="009E0733" w:rsidRDefault="009E0733" w:rsidP="00143C92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10112BB8" w14:textId="77777777" w:rsidR="00143C92" w:rsidRPr="007F2364" w:rsidRDefault="00143C92" w:rsidP="00143C92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 č. 73</w:t>
      </w:r>
    </w:p>
    <w:p w14:paraId="7DC6E52B" w14:textId="77777777" w:rsidR="00143C92" w:rsidRDefault="00143C92" w:rsidP="00143C92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Obecné zastupiteľstvo  v Períne – Chyme  :</w:t>
      </w:r>
    </w:p>
    <w:p w14:paraId="52529B16" w14:textId="77777777" w:rsidR="00143C92" w:rsidRPr="003A0B88" w:rsidRDefault="00143C92" w:rsidP="00143C92">
      <w:pPr>
        <w:pStyle w:val="ListParagraph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</w:rPr>
        <w:t>s ú h l a s í</w:t>
      </w:r>
      <w:r w:rsidRPr="003A0B88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s vyhodnotením pripomienok podaných v rámci prerokovania Zadania pre vypracovanie Územného plánu obce (ÚPN-O) Perín-Chym,</w:t>
      </w:r>
    </w:p>
    <w:p w14:paraId="46147FC5" w14:textId="77777777" w:rsidR="00143C92" w:rsidRPr="00CD4446" w:rsidRDefault="00143C92" w:rsidP="00143C92">
      <w:pPr>
        <w:pStyle w:val="CommentText"/>
        <w:numPr>
          <w:ilvl w:val="0"/>
          <w:numId w:val="19"/>
        </w:numPr>
        <w:jc w:val="both"/>
        <w:rPr>
          <w:b/>
          <w:bCs/>
          <w:iCs/>
          <w:sz w:val="24"/>
          <w:szCs w:val="18"/>
        </w:rPr>
      </w:pPr>
      <w:r>
        <w:rPr>
          <w:rFonts w:ascii="Calibri" w:eastAsia="Calibri" w:hAnsi="Calibri" w:cs="Calibri"/>
          <w:b/>
          <w:sz w:val="24"/>
        </w:rPr>
        <w:t xml:space="preserve">s c h v a ľ u j e  </w:t>
      </w:r>
      <w:r>
        <w:rPr>
          <w:rFonts w:ascii="Calibri" w:eastAsia="Calibri" w:hAnsi="Calibri" w:cs="Calibri"/>
          <w:sz w:val="24"/>
        </w:rPr>
        <w:t>podľa § 20 ods. 7 písm. c) zákona č. 50/1976 Zb. o územnom plánovaní a stavebnom poriadku (stavebný zákon) v znení neskorších predpisov</w:t>
      </w:r>
      <w:r w:rsidRPr="003B73C8">
        <w:rPr>
          <w:iCs/>
          <w:sz w:val="24"/>
          <w:szCs w:val="24"/>
        </w:rPr>
        <w:t xml:space="preserve">, vo väzbe na zákon SNR č. 369/1990 Z. z. o obecnom zriadení v znení neskorších predpisov </w:t>
      </w:r>
      <w:r w:rsidRPr="003A0B88">
        <w:rPr>
          <w:b/>
          <w:bCs/>
          <w:iCs/>
          <w:sz w:val="24"/>
          <w:szCs w:val="24"/>
        </w:rPr>
        <w:t xml:space="preserve">Zadanie pre </w:t>
      </w:r>
      <w:r w:rsidRPr="003A0B88">
        <w:rPr>
          <w:b/>
          <w:sz w:val="24"/>
          <w:szCs w:val="24"/>
        </w:rPr>
        <w:t xml:space="preserve">vypracovanie </w:t>
      </w:r>
      <w:r w:rsidRPr="003A0B88">
        <w:rPr>
          <w:b/>
          <w:bCs/>
          <w:iCs/>
          <w:sz w:val="24"/>
          <w:szCs w:val="24"/>
        </w:rPr>
        <w:t>Územného plánu obce  (ÚPN-O) Perín - Chym,</w:t>
      </w:r>
      <w:r>
        <w:rPr>
          <w:b/>
          <w:bCs/>
          <w:iCs/>
          <w:sz w:val="24"/>
          <w:szCs w:val="18"/>
        </w:rPr>
        <w:t xml:space="preserve"> </w:t>
      </w:r>
      <w:r w:rsidRPr="003A0B88">
        <w:rPr>
          <w:iCs/>
          <w:sz w:val="24"/>
          <w:szCs w:val="24"/>
        </w:rPr>
        <w:t xml:space="preserve">ktoré bolo prerokované v zmysle § 20 ods. 2 stavebného zákona a posúdené Okresným úradom Košice, odbor výstavby a bytovej politiky  podľa §20 ods.6 stavebného zákona, stanoviskom </w:t>
      </w:r>
      <w:r w:rsidRPr="008F7D07">
        <w:rPr>
          <w:iCs/>
          <w:sz w:val="24"/>
          <w:szCs w:val="24"/>
        </w:rPr>
        <w:t>OU-KE-OVBP1-2016/009179, zo dňa 08.02.016,</w:t>
      </w:r>
    </w:p>
    <w:p w14:paraId="1B768E2C" w14:textId="77777777" w:rsidR="00143C92" w:rsidRPr="003A0B88" w:rsidRDefault="00143C92" w:rsidP="00143C92">
      <w:pPr>
        <w:pStyle w:val="CommentText"/>
        <w:ind w:left="720"/>
        <w:jc w:val="both"/>
        <w:rPr>
          <w:b/>
          <w:bCs/>
          <w:iCs/>
          <w:sz w:val="24"/>
          <w:szCs w:val="18"/>
        </w:rPr>
      </w:pPr>
    </w:p>
    <w:p w14:paraId="2E38ED26" w14:textId="77777777" w:rsidR="00143C92" w:rsidRPr="003A0B88" w:rsidRDefault="00143C92" w:rsidP="00143C92">
      <w:pPr>
        <w:pStyle w:val="CommentText"/>
        <w:numPr>
          <w:ilvl w:val="0"/>
          <w:numId w:val="19"/>
        </w:numPr>
        <w:jc w:val="both"/>
        <w:rPr>
          <w:b/>
          <w:bCs/>
          <w:iCs/>
          <w:sz w:val="24"/>
          <w:szCs w:val="18"/>
        </w:rPr>
      </w:pPr>
      <w:r w:rsidRPr="003A0B88">
        <w:rPr>
          <w:b/>
          <w:bCs/>
          <w:iCs/>
          <w:sz w:val="24"/>
          <w:szCs w:val="24"/>
        </w:rPr>
        <w:t>ž</w:t>
      </w:r>
      <w:r>
        <w:rPr>
          <w:b/>
          <w:bCs/>
          <w:iCs/>
          <w:sz w:val="24"/>
          <w:szCs w:val="24"/>
        </w:rPr>
        <w:t xml:space="preserve"> </w:t>
      </w:r>
      <w:r w:rsidRPr="003A0B88">
        <w:rPr>
          <w:b/>
          <w:bCs/>
          <w:iCs/>
          <w:sz w:val="24"/>
          <w:szCs w:val="24"/>
        </w:rPr>
        <w:t>i</w:t>
      </w:r>
      <w:r>
        <w:rPr>
          <w:b/>
          <w:bCs/>
          <w:iCs/>
          <w:sz w:val="24"/>
          <w:szCs w:val="24"/>
        </w:rPr>
        <w:t> </w:t>
      </w:r>
      <w:r w:rsidRPr="003A0B88">
        <w:rPr>
          <w:b/>
          <w:bCs/>
          <w:iCs/>
          <w:sz w:val="24"/>
          <w:szCs w:val="24"/>
        </w:rPr>
        <w:t>a</w:t>
      </w:r>
      <w:r>
        <w:rPr>
          <w:b/>
          <w:bCs/>
          <w:iCs/>
          <w:sz w:val="24"/>
          <w:szCs w:val="24"/>
        </w:rPr>
        <w:t> </w:t>
      </w:r>
      <w:r w:rsidRPr="003A0B88">
        <w:rPr>
          <w:b/>
          <w:bCs/>
          <w:iCs/>
          <w:sz w:val="24"/>
          <w:szCs w:val="24"/>
        </w:rPr>
        <w:t>d</w:t>
      </w:r>
      <w:r>
        <w:rPr>
          <w:b/>
          <w:bCs/>
          <w:iCs/>
          <w:sz w:val="24"/>
          <w:szCs w:val="24"/>
        </w:rPr>
        <w:t xml:space="preserve"> </w:t>
      </w:r>
      <w:r w:rsidRPr="003A0B88">
        <w:rPr>
          <w:b/>
          <w:bCs/>
          <w:iCs/>
          <w:sz w:val="24"/>
          <w:szCs w:val="24"/>
        </w:rPr>
        <w:t xml:space="preserve">a </w:t>
      </w:r>
      <w:r w:rsidRPr="003A0B88">
        <w:rPr>
          <w:bCs/>
          <w:iCs/>
          <w:sz w:val="24"/>
          <w:szCs w:val="24"/>
        </w:rPr>
        <w:t>starostu obce zabezpečiť, prostredníctvom odborne spôsobilej osoby pre obstaranie Územného plánu obce, obstaranie ďalších etáp Územného plánu obce (ÚPN-O) Perín - Chym,  pričom v zmysle prijatého postupu vyplývajúceho z  ustanovení stavebného zákona nasledujúcou etapou je spracovanie Návrhu Územného plánu obce .</w:t>
      </w:r>
    </w:p>
    <w:p w14:paraId="58EEA95D" w14:textId="77777777" w:rsidR="00143C92" w:rsidRPr="00FF58A8" w:rsidRDefault="00143C92" w:rsidP="00143C92">
      <w:pPr>
        <w:ind w:left="360"/>
        <w:jc w:val="both"/>
        <w:rPr>
          <w:rFonts w:cs="Times New Roman"/>
          <w:sz w:val="24"/>
          <w:szCs w:val="24"/>
        </w:rPr>
      </w:pPr>
    </w:p>
    <w:p w14:paraId="56E43777" w14:textId="4C1F1CC0" w:rsidR="00143C92" w:rsidRDefault="007117FF" w:rsidP="00143C92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8</w:t>
      </w:r>
      <w:r w:rsidR="00143C92">
        <w:rPr>
          <w:rFonts w:ascii="Calibri" w:eastAsia="Calibri" w:hAnsi="Calibri" w:cs="Calibri"/>
          <w:sz w:val="24"/>
        </w:rPr>
        <w:t xml:space="preserve">      , proti :  0    ,   zdržali   sa: 0</w:t>
      </w:r>
    </w:p>
    <w:p w14:paraId="0C30B28A" w14:textId="77777777" w:rsidR="009E0733" w:rsidRDefault="009E0733" w:rsidP="00143C92">
      <w:pPr>
        <w:jc w:val="both"/>
        <w:rPr>
          <w:rFonts w:ascii="Calibri" w:eastAsia="Calibri" w:hAnsi="Calibri" w:cs="Calibri"/>
          <w:sz w:val="24"/>
        </w:rPr>
      </w:pPr>
    </w:p>
    <w:p w14:paraId="433E1799" w14:textId="77777777" w:rsidR="00143C92" w:rsidRPr="007F2364" w:rsidRDefault="00143C92" w:rsidP="00143C92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 č. 74</w:t>
      </w:r>
    </w:p>
    <w:p w14:paraId="401C1CA7" w14:textId="77777777" w:rsidR="00143C92" w:rsidRPr="009E0733" w:rsidRDefault="00143C92" w:rsidP="009E0733">
      <w:pPr>
        <w:pStyle w:val="Heading1"/>
        <w:rPr>
          <w:b w:val="0"/>
        </w:rPr>
      </w:pPr>
      <w:r w:rsidRPr="00FF58A8">
        <w:rPr>
          <w:rFonts w:ascii="Calibri" w:eastAsia="Calibri" w:hAnsi="Calibri" w:cs="Calibri"/>
          <w:b w:val="0"/>
        </w:rPr>
        <w:t>Obecné zastupiteľstvo  v Períne – Chyme</w:t>
      </w:r>
      <w:r>
        <w:rPr>
          <w:rFonts w:ascii="Calibri" w:eastAsia="Calibri" w:hAnsi="Calibri" w:cs="Calibri"/>
        </w:rPr>
        <w:t xml:space="preserve">  </w:t>
      </w:r>
      <w:r>
        <w:t>s</w:t>
      </w:r>
      <w:r w:rsidR="00554168">
        <w:t xml:space="preserve"> </w:t>
      </w:r>
      <w:r>
        <w:t xml:space="preserve"> c h v a ľ u j e </w:t>
      </w:r>
      <w:r w:rsidRPr="00FF58A8">
        <w:rPr>
          <w:b w:val="0"/>
        </w:rPr>
        <w:t xml:space="preserve">postup obstarávania územnoplánovacej dokumentácie </w:t>
      </w:r>
      <w:r w:rsidRPr="00FF58A8">
        <w:rPr>
          <w:b w:val="0"/>
          <w:bCs/>
        </w:rPr>
        <w:t>„Návrh Územného plánu obce Perín - Chym“ s tým, aby proces obstarania a schválenia Územného plánu obce Perín - Chym bol ukončený najneskôr do konca rok</w:t>
      </w:r>
      <w:r>
        <w:rPr>
          <w:b w:val="0"/>
          <w:bCs/>
        </w:rPr>
        <w:t>a</w:t>
      </w:r>
      <w:r w:rsidRPr="00FF58A8">
        <w:rPr>
          <w:b w:val="0"/>
          <w:bCs/>
        </w:rPr>
        <w:t xml:space="preserve"> 2018. </w:t>
      </w:r>
    </w:p>
    <w:p w14:paraId="118404DE" w14:textId="77777777" w:rsidR="009E0733" w:rsidRDefault="009E0733" w:rsidP="00143C92">
      <w:pPr>
        <w:jc w:val="both"/>
        <w:rPr>
          <w:rFonts w:ascii="Calibri" w:eastAsia="Calibri" w:hAnsi="Calibri" w:cs="Calibri"/>
          <w:sz w:val="24"/>
        </w:rPr>
      </w:pPr>
    </w:p>
    <w:p w14:paraId="10BB7618" w14:textId="48C6DC94" w:rsidR="00143C92" w:rsidRPr="00554168" w:rsidRDefault="007117FF" w:rsidP="00143C92">
      <w:pPr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Hlasovanie :   za:  8</w:t>
      </w:r>
      <w:bookmarkStart w:id="0" w:name="_GoBack"/>
      <w:bookmarkEnd w:id="0"/>
      <w:r w:rsidR="00143C92">
        <w:rPr>
          <w:rFonts w:ascii="Calibri" w:eastAsia="Calibri" w:hAnsi="Calibri" w:cs="Calibri"/>
          <w:sz w:val="24"/>
        </w:rPr>
        <w:t xml:space="preserve">      , proti :   0  ,   zdržali   sa: 0</w:t>
      </w:r>
    </w:p>
    <w:p w14:paraId="02AE281A" w14:textId="77777777" w:rsidR="00143C92" w:rsidRDefault="00143C92" w:rsidP="009E0733">
      <w:pPr>
        <w:ind w:left="108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</w:t>
      </w:r>
    </w:p>
    <w:p w14:paraId="6E451574" w14:textId="77777777" w:rsidR="009E0733" w:rsidRDefault="009E0733" w:rsidP="009E0733">
      <w:pPr>
        <w:ind w:left="1080"/>
        <w:jc w:val="both"/>
        <w:rPr>
          <w:rFonts w:ascii="Calibri" w:eastAsia="Calibri" w:hAnsi="Calibri" w:cs="Calibri"/>
          <w:sz w:val="24"/>
        </w:rPr>
      </w:pPr>
    </w:p>
    <w:sectPr w:rsidR="009E0733" w:rsidSect="009E0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43C88"/>
    <w:multiLevelType w:val="hybridMultilevel"/>
    <w:tmpl w:val="3328CD28"/>
    <w:lvl w:ilvl="0" w:tplc="DE3AED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7"/>
  </w:num>
  <w:num w:numId="5">
    <w:abstractNumId w:val="3"/>
  </w:num>
  <w:num w:numId="6">
    <w:abstractNumId w:val="13"/>
  </w:num>
  <w:num w:numId="7">
    <w:abstractNumId w:val="10"/>
  </w:num>
  <w:num w:numId="8">
    <w:abstractNumId w:val="16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yRbIKSAxywetPZqWCRoJ2CDAQ4=" w:salt="GUBJGROQgyzyyj4wmBbeO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16377"/>
    <w:rsid w:val="00017B5E"/>
    <w:rsid w:val="00017BB8"/>
    <w:rsid w:val="000216CF"/>
    <w:rsid w:val="000233F3"/>
    <w:rsid w:val="00024BCD"/>
    <w:rsid w:val="00034753"/>
    <w:rsid w:val="000432F8"/>
    <w:rsid w:val="00053B0B"/>
    <w:rsid w:val="00062E79"/>
    <w:rsid w:val="00073768"/>
    <w:rsid w:val="00095124"/>
    <w:rsid w:val="000A048E"/>
    <w:rsid w:val="000A4104"/>
    <w:rsid w:val="000D63D3"/>
    <w:rsid w:val="0011141F"/>
    <w:rsid w:val="001144A9"/>
    <w:rsid w:val="0011482B"/>
    <w:rsid w:val="001157B1"/>
    <w:rsid w:val="00127797"/>
    <w:rsid w:val="00143C92"/>
    <w:rsid w:val="001476AA"/>
    <w:rsid w:val="00156AF7"/>
    <w:rsid w:val="00173FE3"/>
    <w:rsid w:val="00177DDB"/>
    <w:rsid w:val="00187F49"/>
    <w:rsid w:val="00190918"/>
    <w:rsid w:val="001966E0"/>
    <w:rsid w:val="00197CBB"/>
    <w:rsid w:val="001A7CFB"/>
    <w:rsid w:val="001B11FC"/>
    <w:rsid w:val="001B21F3"/>
    <w:rsid w:val="001E191E"/>
    <w:rsid w:val="002007CE"/>
    <w:rsid w:val="00210FC7"/>
    <w:rsid w:val="00214090"/>
    <w:rsid w:val="00227E66"/>
    <w:rsid w:val="002638A6"/>
    <w:rsid w:val="002A58D5"/>
    <w:rsid w:val="002B14D1"/>
    <w:rsid w:val="002B2778"/>
    <w:rsid w:val="002B5613"/>
    <w:rsid w:val="002C14A0"/>
    <w:rsid w:val="00314582"/>
    <w:rsid w:val="0033299D"/>
    <w:rsid w:val="00340E37"/>
    <w:rsid w:val="00344FAB"/>
    <w:rsid w:val="00361A06"/>
    <w:rsid w:val="00373D35"/>
    <w:rsid w:val="00373F9C"/>
    <w:rsid w:val="003761F3"/>
    <w:rsid w:val="00384989"/>
    <w:rsid w:val="00393A5D"/>
    <w:rsid w:val="003A3496"/>
    <w:rsid w:val="003B3EFC"/>
    <w:rsid w:val="003C1304"/>
    <w:rsid w:val="003D4CF4"/>
    <w:rsid w:val="003E4075"/>
    <w:rsid w:val="003E76BE"/>
    <w:rsid w:val="003F3D0B"/>
    <w:rsid w:val="004114FE"/>
    <w:rsid w:val="00411E70"/>
    <w:rsid w:val="004300A0"/>
    <w:rsid w:val="00430C62"/>
    <w:rsid w:val="004323D0"/>
    <w:rsid w:val="004455E1"/>
    <w:rsid w:val="0044665E"/>
    <w:rsid w:val="00454C11"/>
    <w:rsid w:val="00455DE9"/>
    <w:rsid w:val="00463F7F"/>
    <w:rsid w:val="00496C93"/>
    <w:rsid w:val="004A3BC5"/>
    <w:rsid w:val="004D05D8"/>
    <w:rsid w:val="004E12E2"/>
    <w:rsid w:val="00504CED"/>
    <w:rsid w:val="00506204"/>
    <w:rsid w:val="0053462B"/>
    <w:rsid w:val="0053765A"/>
    <w:rsid w:val="00554168"/>
    <w:rsid w:val="005624E1"/>
    <w:rsid w:val="00576888"/>
    <w:rsid w:val="00576DF0"/>
    <w:rsid w:val="005917D1"/>
    <w:rsid w:val="005A4595"/>
    <w:rsid w:val="005B302D"/>
    <w:rsid w:val="005D0FD3"/>
    <w:rsid w:val="005D1CFD"/>
    <w:rsid w:val="005E32AF"/>
    <w:rsid w:val="005E40FB"/>
    <w:rsid w:val="005E6429"/>
    <w:rsid w:val="005F3FDC"/>
    <w:rsid w:val="005F52F9"/>
    <w:rsid w:val="0060736C"/>
    <w:rsid w:val="00631036"/>
    <w:rsid w:val="0063755F"/>
    <w:rsid w:val="00646F4C"/>
    <w:rsid w:val="006A5A11"/>
    <w:rsid w:val="006D0B89"/>
    <w:rsid w:val="006E3F8A"/>
    <w:rsid w:val="006F285E"/>
    <w:rsid w:val="0071031E"/>
    <w:rsid w:val="007117FF"/>
    <w:rsid w:val="00736C32"/>
    <w:rsid w:val="00747407"/>
    <w:rsid w:val="007539BB"/>
    <w:rsid w:val="007560CF"/>
    <w:rsid w:val="00772C95"/>
    <w:rsid w:val="007733A0"/>
    <w:rsid w:val="00776DBA"/>
    <w:rsid w:val="00794811"/>
    <w:rsid w:val="007A0404"/>
    <w:rsid w:val="007B49F8"/>
    <w:rsid w:val="007C0252"/>
    <w:rsid w:val="007C3879"/>
    <w:rsid w:val="007C454B"/>
    <w:rsid w:val="007C76DE"/>
    <w:rsid w:val="007D7455"/>
    <w:rsid w:val="007E2034"/>
    <w:rsid w:val="007F2D7B"/>
    <w:rsid w:val="007F6FCA"/>
    <w:rsid w:val="007F7E29"/>
    <w:rsid w:val="008037AF"/>
    <w:rsid w:val="00804366"/>
    <w:rsid w:val="008248F7"/>
    <w:rsid w:val="00827581"/>
    <w:rsid w:val="00834E79"/>
    <w:rsid w:val="00840F2B"/>
    <w:rsid w:val="008475D2"/>
    <w:rsid w:val="00876AD6"/>
    <w:rsid w:val="008804B0"/>
    <w:rsid w:val="008A533A"/>
    <w:rsid w:val="008C706B"/>
    <w:rsid w:val="008E2B99"/>
    <w:rsid w:val="00911537"/>
    <w:rsid w:val="009279E1"/>
    <w:rsid w:val="00930299"/>
    <w:rsid w:val="0094033D"/>
    <w:rsid w:val="00944D6C"/>
    <w:rsid w:val="00950EB3"/>
    <w:rsid w:val="00955E76"/>
    <w:rsid w:val="009971C0"/>
    <w:rsid w:val="009A46C9"/>
    <w:rsid w:val="009A4F37"/>
    <w:rsid w:val="009B3182"/>
    <w:rsid w:val="009B75CB"/>
    <w:rsid w:val="009D1CC9"/>
    <w:rsid w:val="009D6B76"/>
    <w:rsid w:val="009D7F20"/>
    <w:rsid w:val="009E0733"/>
    <w:rsid w:val="009E1A66"/>
    <w:rsid w:val="009F12CF"/>
    <w:rsid w:val="009F3C8F"/>
    <w:rsid w:val="00A03BEF"/>
    <w:rsid w:val="00A10629"/>
    <w:rsid w:val="00A318D4"/>
    <w:rsid w:val="00A526C1"/>
    <w:rsid w:val="00A654FD"/>
    <w:rsid w:val="00AB1F48"/>
    <w:rsid w:val="00AC1A15"/>
    <w:rsid w:val="00AC66FC"/>
    <w:rsid w:val="00B07BE2"/>
    <w:rsid w:val="00B133A9"/>
    <w:rsid w:val="00B36009"/>
    <w:rsid w:val="00B6622F"/>
    <w:rsid w:val="00B76D3E"/>
    <w:rsid w:val="00B97864"/>
    <w:rsid w:val="00BA6C34"/>
    <w:rsid w:val="00BB372C"/>
    <w:rsid w:val="00BB5049"/>
    <w:rsid w:val="00BB68CD"/>
    <w:rsid w:val="00BC1A2A"/>
    <w:rsid w:val="00BF1DEB"/>
    <w:rsid w:val="00BF4C4F"/>
    <w:rsid w:val="00BF598C"/>
    <w:rsid w:val="00BF6D87"/>
    <w:rsid w:val="00C2434A"/>
    <w:rsid w:val="00C261D6"/>
    <w:rsid w:val="00C429B0"/>
    <w:rsid w:val="00CB66B5"/>
    <w:rsid w:val="00CC4F9A"/>
    <w:rsid w:val="00CC7766"/>
    <w:rsid w:val="00CD1E2B"/>
    <w:rsid w:val="00CE3767"/>
    <w:rsid w:val="00D0184B"/>
    <w:rsid w:val="00D11FDB"/>
    <w:rsid w:val="00D2547E"/>
    <w:rsid w:val="00D30ED8"/>
    <w:rsid w:val="00D461C3"/>
    <w:rsid w:val="00D5725B"/>
    <w:rsid w:val="00D70752"/>
    <w:rsid w:val="00D86436"/>
    <w:rsid w:val="00DC4974"/>
    <w:rsid w:val="00E20D59"/>
    <w:rsid w:val="00E25504"/>
    <w:rsid w:val="00E30860"/>
    <w:rsid w:val="00E87418"/>
    <w:rsid w:val="00E91427"/>
    <w:rsid w:val="00E958B4"/>
    <w:rsid w:val="00EA4202"/>
    <w:rsid w:val="00EB16AE"/>
    <w:rsid w:val="00EE6B72"/>
    <w:rsid w:val="00EF790A"/>
    <w:rsid w:val="00F12A16"/>
    <w:rsid w:val="00F44E25"/>
    <w:rsid w:val="00F47584"/>
    <w:rsid w:val="00F535F0"/>
    <w:rsid w:val="00F74150"/>
    <w:rsid w:val="00FB5C3F"/>
    <w:rsid w:val="00FC18DA"/>
    <w:rsid w:val="00FC1BB0"/>
    <w:rsid w:val="00FC7364"/>
    <w:rsid w:val="00FD32F9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68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763</Words>
  <Characters>4352</Characters>
  <Application>Microsoft Macintosh Word</Application>
  <DocSecurity>8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Obecny</dc:creator>
  <cp:lastModifiedBy>Miroslav Bory</cp:lastModifiedBy>
  <cp:revision>8</cp:revision>
  <cp:lastPrinted>2016-02-18T13:40:00Z</cp:lastPrinted>
  <dcterms:created xsi:type="dcterms:W3CDTF">2016-02-18T09:49:00Z</dcterms:created>
  <dcterms:modified xsi:type="dcterms:W3CDTF">2016-03-23T12:40:00Z</dcterms:modified>
</cp:coreProperties>
</file>